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671" w:rsidRPr="00B00671" w:rsidRDefault="00B00671" w:rsidP="00B00671">
      <w:pPr>
        <w:autoSpaceDE w:val="0"/>
        <w:autoSpaceDN w:val="0"/>
        <w:adjustRightInd w:val="0"/>
        <w:spacing w:after="0" w:line="240" w:lineRule="auto"/>
        <w:rPr>
          <w:rFonts w:eastAsia="TT15Dt00" w:cs="TT15Dt00"/>
          <w:color w:val="2E74B6"/>
          <w:sz w:val="36"/>
          <w:szCs w:val="36"/>
        </w:rPr>
      </w:pPr>
      <w:r w:rsidRPr="00B00671">
        <w:rPr>
          <w:rFonts w:eastAsia="TT15Dt00" w:cs="TT15Dt00"/>
          <w:color w:val="2E74B6"/>
          <w:sz w:val="36"/>
          <w:szCs w:val="36"/>
        </w:rPr>
        <w:t>2. ORTOPANTOMOGRAAFIA</w:t>
      </w:r>
    </w:p>
    <w:p w:rsidR="008912B5" w:rsidRDefault="008912B5" w:rsidP="00B00671">
      <w:pPr>
        <w:autoSpaceDE w:val="0"/>
        <w:autoSpaceDN w:val="0"/>
        <w:adjustRightInd w:val="0"/>
        <w:spacing w:after="0" w:line="240" w:lineRule="auto"/>
        <w:rPr>
          <w:rFonts w:eastAsia="TT15Dt00" w:cs="TT160t00"/>
          <w:color w:val="000000"/>
          <w:sz w:val="21"/>
          <w:szCs w:val="21"/>
        </w:rPr>
      </w:pPr>
    </w:p>
    <w:p w:rsidR="00B00671" w:rsidRPr="00B00671" w:rsidRDefault="00B00671" w:rsidP="00B00671">
      <w:pPr>
        <w:autoSpaceDE w:val="0"/>
        <w:autoSpaceDN w:val="0"/>
        <w:adjustRightInd w:val="0"/>
        <w:spacing w:after="0" w:line="240" w:lineRule="auto"/>
        <w:rPr>
          <w:rFonts w:eastAsia="TT15Dt00" w:cs="TT160t00"/>
          <w:color w:val="FF0000"/>
          <w:sz w:val="21"/>
          <w:szCs w:val="21"/>
        </w:rPr>
      </w:pPr>
      <w:r w:rsidRPr="00E05592">
        <w:rPr>
          <w:rFonts w:eastAsia="TT15Dt00" w:cs="TT160t00"/>
          <w:b/>
          <w:color w:val="000000"/>
          <w:sz w:val="21"/>
          <w:szCs w:val="21"/>
        </w:rPr>
        <w:t>LÜHINIMETUS PILDIPANGAS</w:t>
      </w:r>
      <w:r w:rsidRPr="00B00671">
        <w:rPr>
          <w:rFonts w:eastAsia="TT15Dt00" w:cs="TT160t00"/>
          <w:color w:val="000000"/>
          <w:sz w:val="21"/>
          <w:szCs w:val="21"/>
        </w:rPr>
        <w:t xml:space="preserve">: </w:t>
      </w:r>
      <w:r w:rsidRPr="00B00671">
        <w:rPr>
          <w:rFonts w:eastAsia="TT15Dt00" w:cs="TT160t00"/>
          <w:color w:val="FF0000"/>
          <w:sz w:val="21"/>
          <w:szCs w:val="21"/>
        </w:rPr>
        <w:t>ORTOPANTOMOGRAAFIA</w:t>
      </w:r>
    </w:p>
    <w:p w:rsidR="008912B5" w:rsidRDefault="008912B5" w:rsidP="00B00671">
      <w:pPr>
        <w:autoSpaceDE w:val="0"/>
        <w:autoSpaceDN w:val="0"/>
        <w:adjustRightInd w:val="0"/>
        <w:spacing w:after="0" w:line="240" w:lineRule="auto"/>
        <w:rPr>
          <w:rFonts w:eastAsia="TT15Dt00" w:cs="TT160t00"/>
          <w:color w:val="000000"/>
          <w:sz w:val="21"/>
          <w:szCs w:val="21"/>
        </w:rPr>
      </w:pPr>
    </w:p>
    <w:p w:rsidR="00B00671" w:rsidRPr="008912B5" w:rsidRDefault="00B00671" w:rsidP="00F524CC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60t00"/>
          <w:b/>
          <w:color w:val="000000"/>
          <w:sz w:val="21"/>
          <w:szCs w:val="21"/>
        </w:rPr>
      </w:pPr>
      <w:r w:rsidRPr="008912B5">
        <w:rPr>
          <w:rFonts w:eastAsia="TT15Dt00" w:cs="TT160t00"/>
          <w:b/>
          <w:color w:val="000000"/>
          <w:sz w:val="21"/>
          <w:szCs w:val="21"/>
        </w:rPr>
        <w:t>SISSEJUHATUS</w:t>
      </w:r>
    </w:p>
    <w:p w:rsidR="004135D5" w:rsidRPr="00CC1302" w:rsidRDefault="004135D5" w:rsidP="00F524CC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5Dt00"/>
          <w:color w:val="000000"/>
          <w:sz w:val="21"/>
          <w:szCs w:val="21"/>
        </w:rPr>
      </w:pPr>
      <w:r w:rsidRPr="00CC1302">
        <w:rPr>
          <w:rFonts w:eastAsia="TT15Dt00" w:cs="TT15Dt00"/>
          <w:color w:val="000000"/>
          <w:sz w:val="21"/>
          <w:szCs w:val="21"/>
        </w:rPr>
        <w:t>R</w:t>
      </w:r>
      <w:r>
        <w:rPr>
          <w:rFonts w:eastAsia="TT15Dt00" w:cs="TT15Dt00"/>
          <w:color w:val="000000"/>
          <w:sz w:val="21"/>
          <w:szCs w:val="21"/>
        </w:rPr>
        <w:t>ö</w:t>
      </w:r>
      <w:r w:rsidRPr="00CC1302">
        <w:rPr>
          <w:rFonts w:eastAsia="TT15Dt00" w:cs="TT15Dt00"/>
          <w:color w:val="000000"/>
          <w:sz w:val="21"/>
          <w:szCs w:val="21"/>
        </w:rPr>
        <w:t>ntgenograafia on r</w:t>
      </w:r>
      <w:r>
        <w:rPr>
          <w:rFonts w:eastAsia="TT15Dt00" w:cs="TT15Dt00"/>
          <w:color w:val="000000"/>
          <w:sz w:val="21"/>
          <w:szCs w:val="21"/>
        </w:rPr>
        <w:t>ö</w:t>
      </w:r>
      <w:r w:rsidRPr="00CC1302">
        <w:rPr>
          <w:rFonts w:eastAsia="TT15Dt00" w:cs="TT15Dt00"/>
          <w:color w:val="000000"/>
          <w:sz w:val="21"/>
          <w:szCs w:val="21"/>
        </w:rPr>
        <w:t>ntgenkiirgust kasutav kuvamismeetod, mis v</w:t>
      </w:r>
      <w:r>
        <w:rPr>
          <w:rFonts w:eastAsia="TT15Dt00" w:cs="TT15Dt00"/>
          <w:color w:val="000000"/>
          <w:sz w:val="21"/>
          <w:szCs w:val="21"/>
        </w:rPr>
        <w:t>õ</w:t>
      </w:r>
      <w:r w:rsidRPr="00CC1302">
        <w:rPr>
          <w:rFonts w:eastAsia="TT15Dt00" w:cs="TT15Dt00"/>
          <w:color w:val="000000"/>
          <w:sz w:val="21"/>
          <w:szCs w:val="21"/>
        </w:rPr>
        <w:t>imaldab saada projektsioonkujutise</w:t>
      </w:r>
      <w:r>
        <w:rPr>
          <w:rFonts w:eastAsia="TT15Dt00" w:cs="TT15Dt00"/>
          <w:color w:val="000000"/>
          <w:sz w:val="21"/>
          <w:szCs w:val="21"/>
        </w:rPr>
        <w:t xml:space="preserve"> </w:t>
      </w:r>
      <w:r w:rsidRPr="00CC1302">
        <w:rPr>
          <w:rFonts w:eastAsia="TT15Dt00" w:cs="TT15Dt00"/>
          <w:color w:val="000000"/>
          <w:sz w:val="21"/>
          <w:szCs w:val="21"/>
        </w:rPr>
        <w:t>uuritavast piirkonnast.</w:t>
      </w:r>
    </w:p>
    <w:p w:rsidR="00B00671" w:rsidRPr="00B00671" w:rsidRDefault="00B00671" w:rsidP="00F524CC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5Dt00"/>
          <w:color w:val="000000"/>
          <w:sz w:val="21"/>
          <w:szCs w:val="21"/>
        </w:rPr>
      </w:pPr>
      <w:r w:rsidRPr="00B00671">
        <w:rPr>
          <w:rFonts w:eastAsia="TT15Dt00" w:cs="TT15Dt00"/>
          <w:color w:val="000000"/>
          <w:sz w:val="21"/>
          <w:szCs w:val="21"/>
        </w:rPr>
        <w:t>Ortopantomograafia on kahem</w:t>
      </w:r>
      <w:r w:rsidR="00F64D92">
        <w:rPr>
          <w:rFonts w:eastAsia="TT15Dt00" w:cs="TT15Dt00"/>
          <w:color w:val="000000"/>
          <w:sz w:val="21"/>
          <w:szCs w:val="21"/>
        </w:rPr>
        <w:t>õõ</w:t>
      </w:r>
      <w:r w:rsidRPr="00B00671">
        <w:rPr>
          <w:rFonts w:eastAsia="TT15Dt00" w:cs="TT15Dt00"/>
          <w:color w:val="000000"/>
          <w:sz w:val="21"/>
          <w:szCs w:val="21"/>
        </w:rPr>
        <w:t>tmelise vaatega panoraam</w:t>
      </w:r>
      <w:r w:rsidR="00F64D92">
        <w:rPr>
          <w:rFonts w:eastAsia="TT15Dt00" w:cs="TT15Dt00"/>
          <w:color w:val="000000"/>
          <w:sz w:val="21"/>
          <w:szCs w:val="21"/>
        </w:rPr>
        <w:t>röntgenülesvõte</w:t>
      </w:r>
      <w:r w:rsidRPr="00B00671">
        <w:rPr>
          <w:rFonts w:eastAsia="TT15Dt00" w:cs="TT15Dt00"/>
          <w:color w:val="000000"/>
          <w:sz w:val="21"/>
          <w:szCs w:val="21"/>
        </w:rPr>
        <w:t xml:space="preserve">, kus saadakse </w:t>
      </w:r>
      <w:r w:rsidR="00F64D92">
        <w:rPr>
          <w:rFonts w:eastAsia="TT15Dt00" w:cs="TT15Dt00"/>
          <w:color w:val="000000"/>
          <w:sz w:val="21"/>
          <w:szCs w:val="21"/>
        </w:rPr>
        <w:t>ü</w:t>
      </w:r>
      <w:r w:rsidRPr="00B00671">
        <w:rPr>
          <w:rFonts w:eastAsia="TT15Dt00" w:cs="TT15Dt00"/>
          <w:color w:val="000000"/>
          <w:sz w:val="21"/>
          <w:szCs w:val="21"/>
        </w:rPr>
        <w:t>levaade</w:t>
      </w:r>
      <w:r w:rsidR="00F524CC">
        <w:rPr>
          <w:rFonts w:eastAsia="TT15Dt00" w:cs="TT15Dt00"/>
          <w:color w:val="000000"/>
          <w:sz w:val="21"/>
          <w:szCs w:val="21"/>
        </w:rPr>
        <w:t xml:space="preserve"> </w:t>
      </w:r>
      <w:r w:rsidRPr="00B00671">
        <w:rPr>
          <w:rFonts w:eastAsia="TT15Dt00" w:cs="TT15Dt00"/>
          <w:color w:val="000000"/>
          <w:sz w:val="21"/>
          <w:szCs w:val="21"/>
        </w:rPr>
        <w:t xml:space="preserve">kogu hammaskonnast, </w:t>
      </w:r>
      <w:r w:rsidR="00F64D92">
        <w:rPr>
          <w:rFonts w:eastAsia="TT15Dt00" w:cs="TT15Dt00"/>
          <w:color w:val="000000"/>
          <w:sz w:val="21"/>
          <w:szCs w:val="21"/>
        </w:rPr>
        <w:t>üla</w:t>
      </w:r>
      <w:r w:rsidRPr="00B00671">
        <w:rPr>
          <w:rFonts w:eastAsia="TT15Dt00" w:cs="TT15Dt00"/>
          <w:color w:val="000000"/>
          <w:sz w:val="21"/>
          <w:szCs w:val="21"/>
        </w:rPr>
        <w:t>- ja ala</w:t>
      </w:r>
      <w:r w:rsidR="00F64D92">
        <w:rPr>
          <w:rFonts w:eastAsia="TT15Dt00" w:cs="TT15Dt00"/>
          <w:color w:val="000000"/>
          <w:sz w:val="21"/>
          <w:szCs w:val="21"/>
        </w:rPr>
        <w:t>lõua</w:t>
      </w:r>
      <w:r w:rsidRPr="00B00671">
        <w:rPr>
          <w:rFonts w:eastAsia="TT15Dt00" w:cs="TT15Dt00"/>
          <w:color w:val="000000"/>
          <w:sz w:val="21"/>
          <w:szCs w:val="21"/>
        </w:rPr>
        <w:t>luust, ala</w:t>
      </w:r>
      <w:r w:rsidR="00F64D92">
        <w:rPr>
          <w:rFonts w:eastAsia="TT15Dt00" w:cs="TT15Dt00"/>
          <w:color w:val="000000"/>
          <w:sz w:val="21"/>
          <w:szCs w:val="21"/>
        </w:rPr>
        <w:t>lõua</w:t>
      </w:r>
      <w:r w:rsidRPr="00B00671">
        <w:rPr>
          <w:rFonts w:eastAsia="TT15Dt00" w:cs="TT15Dt00"/>
          <w:color w:val="000000"/>
          <w:sz w:val="21"/>
          <w:szCs w:val="21"/>
        </w:rPr>
        <w:t>liigestest.</w:t>
      </w:r>
    </w:p>
    <w:p w:rsidR="008912B5" w:rsidRDefault="008912B5" w:rsidP="00F524CC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60t00"/>
          <w:color w:val="000000"/>
          <w:sz w:val="21"/>
          <w:szCs w:val="21"/>
        </w:rPr>
      </w:pPr>
    </w:p>
    <w:p w:rsidR="00B00671" w:rsidRPr="008912B5" w:rsidRDefault="00B00671" w:rsidP="00F524CC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60t00"/>
          <w:b/>
          <w:color w:val="000000"/>
          <w:sz w:val="21"/>
          <w:szCs w:val="21"/>
        </w:rPr>
      </w:pPr>
      <w:r w:rsidRPr="008912B5">
        <w:rPr>
          <w:rFonts w:eastAsia="TT15Dt00" w:cs="TT160t00"/>
          <w:b/>
          <w:color w:val="000000"/>
          <w:sz w:val="21"/>
          <w:szCs w:val="21"/>
        </w:rPr>
        <w:t>SAATEKIRI</w:t>
      </w:r>
    </w:p>
    <w:p w:rsidR="00B00671" w:rsidRPr="00B00671" w:rsidRDefault="00B00671" w:rsidP="00F524CC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5Dt00"/>
          <w:color w:val="000000"/>
          <w:sz w:val="21"/>
          <w:szCs w:val="21"/>
        </w:rPr>
      </w:pPr>
      <w:r w:rsidRPr="00B00671">
        <w:rPr>
          <w:rFonts w:eastAsia="TT15Dt00" w:cs="TT15Dt00"/>
          <w:color w:val="000000"/>
          <w:sz w:val="21"/>
          <w:szCs w:val="21"/>
        </w:rPr>
        <w:t>Uuringu teostamiseks on kohustuslik hambaarsti/arsti poolt v</w:t>
      </w:r>
      <w:r w:rsidR="00F64D92">
        <w:rPr>
          <w:rFonts w:eastAsia="TT15Dt00" w:cs="TT15Dt00"/>
          <w:color w:val="000000"/>
          <w:sz w:val="21"/>
          <w:szCs w:val="21"/>
        </w:rPr>
        <w:t>ä</w:t>
      </w:r>
      <w:r w:rsidRPr="00B00671">
        <w:rPr>
          <w:rFonts w:eastAsia="TT15Dt00" w:cs="TT15Dt00"/>
          <w:color w:val="000000"/>
          <w:sz w:val="21"/>
          <w:szCs w:val="21"/>
        </w:rPr>
        <w:t xml:space="preserve">ljastatud kirjalik </w:t>
      </w:r>
      <w:r w:rsidR="00F64D92">
        <w:rPr>
          <w:rFonts w:eastAsia="TT15Dt00" w:cs="TT15Dt00"/>
          <w:color w:val="000000"/>
          <w:sz w:val="21"/>
          <w:szCs w:val="21"/>
        </w:rPr>
        <w:t>või</w:t>
      </w:r>
      <w:r w:rsidRPr="00B00671">
        <w:rPr>
          <w:rFonts w:eastAsia="TT15Dt00" w:cs="TT15Dt00"/>
          <w:color w:val="000000"/>
          <w:sz w:val="21"/>
          <w:szCs w:val="21"/>
        </w:rPr>
        <w:t xml:space="preserve"> elektroonne</w:t>
      </w:r>
      <w:r w:rsidR="00F524CC">
        <w:rPr>
          <w:rFonts w:eastAsia="TT15Dt00" w:cs="TT15Dt00"/>
          <w:color w:val="000000"/>
          <w:sz w:val="21"/>
          <w:szCs w:val="21"/>
        </w:rPr>
        <w:t xml:space="preserve"> </w:t>
      </w:r>
      <w:r w:rsidRPr="00B00671">
        <w:rPr>
          <w:rFonts w:eastAsia="TT15Dt00" w:cs="TT15Dt00"/>
          <w:color w:val="000000"/>
          <w:sz w:val="21"/>
          <w:szCs w:val="21"/>
        </w:rPr>
        <w:t>saatekiri ortopantomograafia uuringule vastavalt saatekirja n</w:t>
      </w:r>
      <w:r w:rsidR="00F64D92">
        <w:rPr>
          <w:rFonts w:eastAsia="TT15Dt00" w:cs="TT15Dt00"/>
          <w:color w:val="000000"/>
          <w:sz w:val="21"/>
          <w:szCs w:val="21"/>
        </w:rPr>
        <w:t>õ</w:t>
      </w:r>
      <w:r w:rsidRPr="00B00671">
        <w:rPr>
          <w:rFonts w:eastAsia="TT15Dt00" w:cs="TT15Dt00"/>
          <w:color w:val="000000"/>
          <w:sz w:val="21"/>
          <w:szCs w:val="21"/>
        </w:rPr>
        <w:t>uetele (lisa „Saatekirja n</w:t>
      </w:r>
      <w:r w:rsidR="00F64D92">
        <w:rPr>
          <w:rFonts w:eastAsia="TT15Dt00" w:cs="TT15Dt00"/>
          <w:color w:val="000000"/>
          <w:sz w:val="21"/>
          <w:szCs w:val="21"/>
        </w:rPr>
        <w:t>õ</w:t>
      </w:r>
      <w:r w:rsidRPr="00B00671">
        <w:rPr>
          <w:rFonts w:eastAsia="TT15Dt00" w:cs="TT15Dt00"/>
          <w:color w:val="000000"/>
          <w:sz w:val="21"/>
          <w:szCs w:val="21"/>
        </w:rPr>
        <w:t>uded“).</w:t>
      </w:r>
    </w:p>
    <w:p w:rsidR="008912B5" w:rsidRDefault="008912B5" w:rsidP="00F524CC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60t00"/>
          <w:color w:val="000000"/>
          <w:sz w:val="21"/>
          <w:szCs w:val="21"/>
        </w:rPr>
      </w:pPr>
    </w:p>
    <w:p w:rsidR="00B00671" w:rsidRPr="008912B5" w:rsidRDefault="00B00671" w:rsidP="00F524CC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60t00"/>
          <w:b/>
          <w:color w:val="000000"/>
          <w:sz w:val="21"/>
          <w:szCs w:val="21"/>
        </w:rPr>
      </w:pPr>
      <w:r w:rsidRPr="008912B5">
        <w:rPr>
          <w:rFonts w:eastAsia="TT15Dt00" w:cs="TT160t00"/>
          <w:b/>
          <w:color w:val="000000"/>
          <w:sz w:val="21"/>
          <w:szCs w:val="21"/>
        </w:rPr>
        <w:t>NÄIDUSTUS</w:t>
      </w:r>
    </w:p>
    <w:p w:rsidR="00B00671" w:rsidRPr="00B00671" w:rsidRDefault="00B00671" w:rsidP="00F524CC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5Dt00"/>
          <w:color w:val="000000"/>
          <w:sz w:val="21"/>
          <w:szCs w:val="21"/>
        </w:rPr>
      </w:pPr>
      <w:r w:rsidRPr="00B00671">
        <w:rPr>
          <w:rFonts w:eastAsia="TT15Dt00" w:cs="TT15Dt00"/>
          <w:color w:val="000000"/>
          <w:sz w:val="21"/>
          <w:szCs w:val="21"/>
        </w:rPr>
        <w:t>1. Hambumuse kontroll</w:t>
      </w:r>
    </w:p>
    <w:p w:rsidR="00B00671" w:rsidRPr="00B00671" w:rsidRDefault="00B00671" w:rsidP="00F524CC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5Dt00"/>
          <w:color w:val="000000"/>
          <w:sz w:val="21"/>
          <w:szCs w:val="21"/>
        </w:rPr>
      </w:pPr>
      <w:r w:rsidRPr="00B00671">
        <w:rPr>
          <w:rFonts w:eastAsia="TT15Dt00" w:cs="TT15Dt00"/>
          <w:color w:val="000000"/>
          <w:sz w:val="21"/>
          <w:szCs w:val="21"/>
        </w:rPr>
        <w:t>2. Hambajuurte piirkonna muutused (periapikaalsed p</w:t>
      </w:r>
      <w:r w:rsidR="00F64D92">
        <w:rPr>
          <w:rFonts w:eastAsia="TT15Dt00" w:cs="TT15Dt00"/>
          <w:color w:val="000000"/>
          <w:sz w:val="21"/>
          <w:szCs w:val="21"/>
        </w:rPr>
        <w:t>õ</w:t>
      </w:r>
      <w:r w:rsidRPr="00B00671">
        <w:rPr>
          <w:rFonts w:eastAsia="TT15Dt00" w:cs="TT15Dt00"/>
          <w:color w:val="000000"/>
          <w:sz w:val="21"/>
          <w:szCs w:val="21"/>
        </w:rPr>
        <w:t>letikud, radikulaarts</w:t>
      </w:r>
      <w:r w:rsidR="00F64D92">
        <w:rPr>
          <w:rFonts w:eastAsia="TT15Dt00" w:cs="TT15Dt00"/>
          <w:color w:val="000000"/>
          <w:sz w:val="21"/>
          <w:szCs w:val="21"/>
        </w:rPr>
        <w:t>ü</w:t>
      </w:r>
      <w:r w:rsidRPr="00B00671">
        <w:rPr>
          <w:rFonts w:eastAsia="TT15Dt00" w:cs="TT15Dt00"/>
          <w:color w:val="000000"/>
          <w:sz w:val="21"/>
          <w:szCs w:val="21"/>
        </w:rPr>
        <w:t>st)</w:t>
      </w:r>
    </w:p>
    <w:p w:rsidR="00B00671" w:rsidRPr="00B00671" w:rsidRDefault="00B00671" w:rsidP="00F524CC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5Dt00"/>
          <w:color w:val="000000"/>
          <w:sz w:val="21"/>
          <w:szCs w:val="21"/>
        </w:rPr>
      </w:pPr>
      <w:r w:rsidRPr="00B00671">
        <w:rPr>
          <w:rFonts w:eastAsia="TT15Dt00" w:cs="TT15Dt00"/>
          <w:color w:val="000000"/>
          <w:sz w:val="21"/>
          <w:szCs w:val="21"/>
        </w:rPr>
        <w:t>3. Periodontiit</w:t>
      </w:r>
    </w:p>
    <w:p w:rsidR="00B00671" w:rsidRPr="00B00671" w:rsidRDefault="00B00671" w:rsidP="00F524CC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5Dt00"/>
          <w:color w:val="000000"/>
          <w:sz w:val="21"/>
          <w:szCs w:val="21"/>
        </w:rPr>
      </w:pPr>
      <w:r w:rsidRPr="00B00671">
        <w:rPr>
          <w:rFonts w:eastAsia="TT15Dt00" w:cs="TT15Dt00"/>
          <w:color w:val="000000"/>
          <w:sz w:val="21"/>
          <w:szCs w:val="21"/>
        </w:rPr>
        <w:t xml:space="preserve">4. Kirurgilise hambaravi </w:t>
      </w:r>
      <w:r w:rsidR="00F64D92">
        <w:rPr>
          <w:rFonts w:eastAsia="TT15Dt00" w:cs="TT15Dt00"/>
          <w:color w:val="000000"/>
          <w:sz w:val="21"/>
          <w:szCs w:val="21"/>
        </w:rPr>
        <w:t>või</w:t>
      </w:r>
      <w:r w:rsidRPr="00B00671">
        <w:rPr>
          <w:rFonts w:eastAsia="TT15Dt00" w:cs="TT15Dt00"/>
          <w:color w:val="000000"/>
          <w:sz w:val="21"/>
          <w:szCs w:val="21"/>
        </w:rPr>
        <w:t xml:space="preserve"> muude stomatoloogiliste protseduuride eelselt</w:t>
      </w:r>
    </w:p>
    <w:p w:rsidR="00B00671" w:rsidRPr="00B00671" w:rsidRDefault="00B00671" w:rsidP="00F524CC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5Dt00"/>
          <w:color w:val="000000"/>
          <w:sz w:val="21"/>
          <w:szCs w:val="21"/>
        </w:rPr>
      </w:pPr>
      <w:r w:rsidRPr="00B00671">
        <w:rPr>
          <w:rFonts w:eastAsia="TT15Dt00" w:cs="TT15Dt00"/>
          <w:color w:val="000000"/>
          <w:sz w:val="21"/>
          <w:szCs w:val="21"/>
        </w:rPr>
        <w:t>5. Hambaproteesimise ja ortodontilise ravi planeerimine</w:t>
      </w:r>
    </w:p>
    <w:p w:rsidR="00B00671" w:rsidRPr="00B00671" w:rsidRDefault="00B00671" w:rsidP="00F524CC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5Dt00"/>
          <w:color w:val="000000"/>
          <w:sz w:val="21"/>
          <w:szCs w:val="21"/>
        </w:rPr>
      </w:pPr>
      <w:r w:rsidRPr="00B00671">
        <w:rPr>
          <w:rFonts w:eastAsia="TT15Dt00" w:cs="TT15Dt00"/>
          <w:color w:val="000000"/>
          <w:sz w:val="21"/>
          <w:szCs w:val="21"/>
        </w:rPr>
        <w:t>6. Murd, valu, paistetus</w:t>
      </w:r>
    </w:p>
    <w:p w:rsidR="00B00671" w:rsidRPr="00B00671" w:rsidRDefault="00B00671" w:rsidP="00F524CC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5Dt00"/>
          <w:color w:val="000000"/>
          <w:sz w:val="21"/>
          <w:szCs w:val="21"/>
        </w:rPr>
      </w:pPr>
      <w:r w:rsidRPr="00B00671">
        <w:rPr>
          <w:rFonts w:eastAsia="TT15Dt00" w:cs="TT15Dt00"/>
          <w:color w:val="000000"/>
          <w:sz w:val="21"/>
          <w:szCs w:val="21"/>
        </w:rPr>
        <w:t>7. Kasvaja</w:t>
      </w:r>
    </w:p>
    <w:p w:rsidR="00B00671" w:rsidRPr="00B00671" w:rsidRDefault="00B00671" w:rsidP="00F524CC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5Dt00"/>
          <w:color w:val="000000"/>
          <w:sz w:val="21"/>
          <w:szCs w:val="21"/>
        </w:rPr>
      </w:pPr>
      <w:r w:rsidRPr="00B00671">
        <w:rPr>
          <w:rFonts w:eastAsia="TT15Dt00" w:cs="TT15Dt00"/>
          <w:color w:val="000000"/>
          <w:sz w:val="21"/>
          <w:szCs w:val="21"/>
        </w:rPr>
        <w:t>8. S</w:t>
      </w:r>
      <w:r w:rsidR="00290F15">
        <w:rPr>
          <w:rFonts w:eastAsia="TT15Dt00" w:cs="TT15Dt00"/>
          <w:color w:val="000000"/>
          <w:sz w:val="21"/>
          <w:szCs w:val="21"/>
        </w:rPr>
        <w:t>ü</w:t>
      </w:r>
      <w:r w:rsidRPr="00B00671">
        <w:rPr>
          <w:rFonts w:eastAsia="TT15Dt00" w:cs="TT15Dt00"/>
          <w:color w:val="000000"/>
          <w:sz w:val="21"/>
          <w:szCs w:val="21"/>
        </w:rPr>
        <w:t>ljen</w:t>
      </w:r>
      <w:r w:rsidR="00F64D92">
        <w:rPr>
          <w:rFonts w:eastAsia="TT15Dt00" w:cs="TT15Dt00"/>
          <w:color w:val="000000"/>
          <w:sz w:val="21"/>
          <w:szCs w:val="21"/>
        </w:rPr>
        <w:t>ää</w:t>
      </w:r>
      <w:r w:rsidRPr="00B00671">
        <w:rPr>
          <w:rFonts w:eastAsia="TT15Dt00" w:cs="TT15Dt00"/>
          <w:color w:val="000000"/>
          <w:sz w:val="21"/>
          <w:szCs w:val="21"/>
        </w:rPr>
        <w:t>rme kivi</w:t>
      </w:r>
    </w:p>
    <w:p w:rsidR="00B00671" w:rsidRPr="00B00671" w:rsidRDefault="00B00671" w:rsidP="00F524CC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5Dt00"/>
          <w:color w:val="000000"/>
          <w:sz w:val="21"/>
          <w:szCs w:val="21"/>
        </w:rPr>
      </w:pPr>
      <w:r w:rsidRPr="00B00671">
        <w:rPr>
          <w:rFonts w:eastAsia="TT15Dt00" w:cs="TT15Dt00"/>
          <w:color w:val="000000"/>
          <w:sz w:val="21"/>
          <w:szCs w:val="21"/>
        </w:rPr>
        <w:t>9. Temporomandibulaarliigeste muutused</w:t>
      </w:r>
    </w:p>
    <w:p w:rsidR="00B00671" w:rsidRPr="00B00671" w:rsidRDefault="00B00671" w:rsidP="00F524CC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5Dt00"/>
          <w:color w:val="000000"/>
          <w:sz w:val="21"/>
          <w:szCs w:val="21"/>
        </w:rPr>
      </w:pPr>
      <w:r w:rsidRPr="00B00671">
        <w:rPr>
          <w:rFonts w:eastAsia="TT15Dt00" w:cs="TT15Dt00"/>
          <w:color w:val="000000"/>
          <w:sz w:val="21"/>
          <w:szCs w:val="21"/>
        </w:rPr>
        <w:t>10. Postoperatiivne j</w:t>
      </w:r>
      <w:r w:rsidR="00F64D92">
        <w:rPr>
          <w:rFonts w:eastAsia="TT15Dt00" w:cs="TT15Dt00"/>
          <w:color w:val="000000"/>
          <w:sz w:val="21"/>
          <w:szCs w:val="21"/>
        </w:rPr>
        <w:t>ä</w:t>
      </w:r>
      <w:r w:rsidRPr="00B00671">
        <w:rPr>
          <w:rFonts w:eastAsia="TT15Dt00" w:cs="TT15Dt00"/>
          <w:color w:val="000000"/>
          <w:sz w:val="21"/>
          <w:szCs w:val="21"/>
        </w:rPr>
        <w:t>lgimine</w:t>
      </w:r>
    </w:p>
    <w:p w:rsidR="00B00671" w:rsidRPr="00B00671" w:rsidRDefault="00B00671" w:rsidP="00F524CC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5Dt00"/>
          <w:color w:val="000000"/>
          <w:sz w:val="21"/>
          <w:szCs w:val="21"/>
        </w:rPr>
      </w:pPr>
      <w:r w:rsidRPr="00B00671">
        <w:rPr>
          <w:rFonts w:eastAsia="TT15Dt00" w:cs="TT15Dt00"/>
          <w:color w:val="000000"/>
          <w:sz w:val="21"/>
          <w:szCs w:val="21"/>
        </w:rPr>
        <w:t>11. Pea ja kaela neuroloogilise patoloogia diferentsiaaldiagnostika</w:t>
      </w:r>
    </w:p>
    <w:p w:rsidR="00B00671" w:rsidRPr="00B00671" w:rsidRDefault="00B00671" w:rsidP="00F524CC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5Dt00"/>
          <w:color w:val="000000"/>
          <w:sz w:val="21"/>
          <w:szCs w:val="21"/>
        </w:rPr>
      </w:pPr>
      <w:r w:rsidRPr="00B00671">
        <w:rPr>
          <w:rFonts w:eastAsia="TT15Dt00" w:cs="TT15Dt00"/>
          <w:color w:val="000000"/>
          <w:sz w:val="21"/>
          <w:szCs w:val="21"/>
        </w:rPr>
        <w:t>12. Teadmata p</w:t>
      </w:r>
      <w:r w:rsidR="00F64D92">
        <w:rPr>
          <w:rFonts w:eastAsia="TT15Dt00" w:cs="TT15Dt00"/>
          <w:color w:val="000000"/>
          <w:sz w:val="21"/>
          <w:szCs w:val="21"/>
        </w:rPr>
        <w:t>õ</w:t>
      </w:r>
      <w:r w:rsidRPr="00B00671">
        <w:rPr>
          <w:rFonts w:eastAsia="TT15Dt00" w:cs="TT15Dt00"/>
          <w:color w:val="000000"/>
          <w:sz w:val="21"/>
          <w:szCs w:val="21"/>
        </w:rPr>
        <w:t xml:space="preserve">hjusega hamba puudmine, ebatavaline hamba morfoloogia </w:t>
      </w:r>
      <w:r w:rsidR="00F64D92">
        <w:rPr>
          <w:rFonts w:eastAsia="TT15Dt00" w:cs="TT15Dt00"/>
          <w:color w:val="000000"/>
          <w:sz w:val="21"/>
          <w:szCs w:val="21"/>
        </w:rPr>
        <w:t>või</w:t>
      </w:r>
      <w:r w:rsidRPr="00B00671">
        <w:rPr>
          <w:rFonts w:eastAsia="TT15Dt00" w:cs="TT15Dt00"/>
          <w:color w:val="000000"/>
          <w:sz w:val="21"/>
          <w:szCs w:val="21"/>
        </w:rPr>
        <w:t xml:space="preserve"> l</w:t>
      </w:r>
      <w:r w:rsidR="00F64D92">
        <w:rPr>
          <w:rFonts w:eastAsia="TT15Dt00" w:cs="TT15Dt00"/>
          <w:color w:val="000000"/>
          <w:sz w:val="21"/>
          <w:szCs w:val="21"/>
        </w:rPr>
        <w:t>õ</w:t>
      </w:r>
      <w:r w:rsidRPr="00B00671">
        <w:rPr>
          <w:rFonts w:eastAsia="TT15Dt00" w:cs="TT15Dt00"/>
          <w:color w:val="000000"/>
          <w:sz w:val="21"/>
          <w:szCs w:val="21"/>
        </w:rPr>
        <w:t>ikumine</w:t>
      </w:r>
    </w:p>
    <w:p w:rsidR="00B00671" w:rsidRPr="00B00671" w:rsidRDefault="00B00671" w:rsidP="00F524CC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5Dt00"/>
          <w:color w:val="000000"/>
          <w:sz w:val="21"/>
          <w:szCs w:val="21"/>
        </w:rPr>
      </w:pPr>
      <w:r w:rsidRPr="00B00671">
        <w:rPr>
          <w:rFonts w:eastAsia="TT15Dt00" w:cs="TT15Dt00"/>
          <w:color w:val="000000"/>
          <w:sz w:val="21"/>
          <w:szCs w:val="21"/>
        </w:rPr>
        <w:t>13. Hammaste liikuvus</w:t>
      </w:r>
      <w:r w:rsidR="00F850DD">
        <w:rPr>
          <w:rFonts w:eastAsia="TT15Dt00" w:cs="TT15Dt00"/>
          <w:color w:val="000000"/>
          <w:sz w:val="21"/>
          <w:szCs w:val="21"/>
        </w:rPr>
        <w:t>.</w:t>
      </w:r>
    </w:p>
    <w:p w:rsidR="008912B5" w:rsidRDefault="008912B5" w:rsidP="00F524CC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60t00"/>
          <w:color w:val="000000"/>
          <w:sz w:val="21"/>
          <w:szCs w:val="21"/>
        </w:rPr>
      </w:pPr>
    </w:p>
    <w:p w:rsidR="00B00671" w:rsidRPr="008912B5" w:rsidRDefault="00B00671" w:rsidP="00F524CC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60t00"/>
          <w:b/>
          <w:color w:val="000000"/>
          <w:sz w:val="21"/>
          <w:szCs w:val="21"/>
        </w:rPr>
      </w:pPr>
      <w:r w:rsidRPr="008912B5">
        <w:rPr>
          <w:rFonts w:eastAsia="TT15Dt00" w:cs="TT160t00"/>
          <w:b/>
          <w:color w:val="000000"/>
          <w:sz w:val="21"/>
          <w:szCs w:val="21"/>
        </w:rPr>
        <w:t>VASTUNÄIDUSTUS</w:t>
      </w:r>
    </w:p>
    <w:p w:rsidR="00B00671" w:rsidRPr="00B00671" w:rsidRDefault="00F64D92" w:rsidP="00F524CC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5Dt00"/>
          <w:color w:val="000000"/>
          <w:sz w:val="21"/>
          <w:szCs w:val="21"/>
        </w:rPr>
      </w:pPr>
      <w:r>
        <w:rPr>
          <w:rFonts w:eastAsia="TT15Dt00" w:cs="TT15Dt00"/>
          <w:color w:val="000000"/>
          <w:sz w:val="21"/>
          <w:szCs w:val="21"/>
        </w:rPr>
        <w:t>Välti</w:t>
      </w:r>
      <w:r w:rsidR="00B00671" w:rsidRPr="00B00671">
        <w:rPr>
          <w:rFonts w:eastAsia="TT15Dt00" w:cs="TT15Dt00"/>
          <w:color w:val="000000"/>
          <w:sz w:val="21"/>
          <w:szCs w:val="21"/>
        </w:rPr>
        <w:t xml:space="preserve">da rasedal </w:t>
      </w:r>
      <w:r>
        <w:rPr>
          <w:rFonts w:eastAsia="TT15Dt00" w:cs="TT15Dt00"/>
          <w:color w:val="000000"/>
          <w:sz w:val="21"/>
          <w:szCs w:val="21"/>
        </w:rPr>
        <w:t>röntgen</w:t>
      </w:r>
      <w:r w:rsidR="00B00671" w:rsidRPr="00B00671">
        <w:rPr>
          <w:rFonts w:eastAsia="TT15Dt00" w:cs="TT15Dt00"/>
          <w:color w:val="000000"/>
          <w:sz w:val="21"/>
          <w:szCs w:val="21"/>
        </w:rPr>
        <w:t xml:space="preserve">kiirguse </w:t>
      </w:r>
      <w:r>
        <w:rPr>
          <w:rFonts w:eastAsia="TT15Dt00" w:cs="TT15Dt00"/>
          <w:color w:val="000000"/>
          <w:sz w:val="21"/>
          <w:szCs w:val="21"/>
        </w:rPr>
        <w:t xml:space="preserve">kasutamist </w:t>
      </w:r>
      <w:r w:rsidR="00B00671" w:rsidRPr="00B00671">
        <w:rPr>
          <w:rFonts w:eastAsia="TT15Dt00" w:cs="TT15Dt00"/>
          <w:color w:val="000000"/>
          <w:sz w:val="21"/>
          <w:szCs w:val="21"/>
        </w:rPr>
        <w:t xml:space="preserve">potentsiaalse loodet kahjustava toime </w:t>
      </w:r>
      <w:r>
        <w:rPr>
          <w:rFonts w:eastAsia="TT15Dt00" w:cs="TT15Dt00"/>
          <w:color w:val="000000"/>
          <w:sz w:val="21"/>
          <w:szCs w:val="21"/>
        </w:rPr>
        <w:t>tõttu</w:t>
      </w:r>
      <w:r w:rsidR="00B00671" w:rsidRPr="00B00671">
        <w:rPr>
          <w:rFonts w:eastAsia="TT15Dt00" w:cs="TT15Dt00"/>
          <w:color w:val="000000"/>
          <w:sz w:val="21"/>
          <w:szCs w:val="21"/>
        </w:rPr>
        <w:t>.</w:t>
      </w:r>
    </w:p>
    <w:p w:rsidR="008912B5" w:rsidRDefault="008912B5" w:rsidP="00F524CC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60t00"/>
          <w:color w:val="000000"/>
          <w:sz w:val="21"/>
          <w:szCs w:val="21"/>
        </w:rPr>
      </w:pPr>
    </w:p>
    <w:p w:rsidR="00B00671" w:rsidRPr="008912B5" w:rsidRDefault="00B00671" w:rsidP="00F524CC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60t00"/>
          <w:b/>
          <w:color w:val="000000"/>
          <w:sz w:val="21"/>
          <w:szCs w:val="21"/>
        </w:rPr>
      </w:pPr>
      <w:r w:rsidRPr="008912B5">
        <w:rPr>
          <w:rFonts w:eastAsia="TT15Dt00" w:cs="TT160t00"/>
          <w:b/>
          <w:color w:val="000000"/>
          <w:sz w:val="21"/>
          <w:szCs w:val="21"/>
        </w:rPr>
        <w:t>ETTEVALMISTUS</w:t>
      </w:r>
    </w:p>
    <w:p w:rsidR="00B00671" w:rsidRPr="00B00671" w:rsidRDefault="00B00671" w:rsidP="00F524CC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5Dt00"/>
          <w:color w:val="000000"/>
          <w:sz w:val="21"/>
          <w:szCs w:val="21"/>
        </w:rPr>
      </w:pPr>
      <w:r w:rsidRPr="00B00671">
        <w:rPr>
          <w:rFonts w:eastAsia="TT15Dt00" w:cs="TT105t00"/>
          <w:color w:val="000000"/>
          <w:sz w:val="21"/>
          <w:szCs w:val="21"/>
        </w:rPr>
        <w:t xml:space="preserve">• </w:t>
      </w:r>
      <w:r w:rsidR="00025D96">
        <w:rPr>
          <w:rFonts w:eastAsia="TT15Dt00" w:cs="TT15Dt00"/>
          <w:color w:val="000000"/>
          <w:sz w:val="21"/>
          <w:szCs w:val="21"/>
        </w:rPr>
        <w:t>Hambaarst, r</w:t>
      </w:r>
      <w:r w:rsidRPr="00B00671">
        <w:rPr>
          <w:rFonts w:eastAsia="TT15Dt00" w:cs="TT15Dt00"/>
          <w:color w:val="000000"/>
          <w:sz w:val="21"/>
          <w:szCs w:val="21"/>
        </w:rPr>
        <w:t xml:space="preserve">adioloogiatehnik </w:t>
      </w:r>
      <w:r w:rsidR="00F64D92">
        <w:rPr>
          <w:rFonts w:eastAsia="TT15Dt00" w:cs="TT15Dt00"/>
          <w:color w:val="000000"/>
          <w:sz w:val="21"/>
          <w:szCs w:val="21"/>
        </w:rPr>
        <w:t>või</w:t>
      </w:r>
      <w:r w:rsidRPr="00B00671">
        <w:rPr>
          <w:rFonts w:eastAsia="TT15Dt00" w:cs="TT15Dt00"/>
          <w:color w:val="000000"/>
          <w:sz w:val="21"/>
          <w:szCs w:val="21"/>
        </w:rPr>
        <w:t xml:space="preserve"> -</w:t>
      </w:r>
      <w:r w:rsidR="00F64D92">
        <w:rPr>
          <w:rFonts w:eastAsia="TT15Dt00" w:cs="TT15Dt00"/>
          <w:color w:val="000000"/>
          <w:sz w:val="21"/>
          <w:szCs w:val="21"/>
        </w:rPr>
        <w:t>õde</w:t>
      </w:r>
      <w:r w:rsidRPr="00B00671">
        <w:rPr>
          <w:rFonts w:eastAsia="TT15Dt00" w:cs="TT15Dt00"/>
          <w:color w:val="000000"/>
          <w:sz w:val="21"/>
          <w:szCs w:val="21"/>
        </w:rPr>
        <w:t xml:space="preserve"> identifitseerib patsiendi, selgitab patsiendile teostatava uuringu</w:t>
      </w:r>
      <w:r w:rsidR="00F524CC">
        <w:rPr>
          <w:rFonts w:eastAsia="TT15Dt00" w:cs="TT15Dt00"/>
          <w:color w:val="000000"/>
          <w:sz w:val="21"/>
          <w:szCs w:val="21"/>
        </w:rPr>
        <w:t xml:space="preserve"> </w:t>
      </w:r>
      <w:r w:rsidRPr="00B00671">
        <w:rPr>
          <w:rFonts w:eastAsia="TT15Dt00" w:cs="TT15Dt00"/>
          <w:color w:val="000000"/>
          <w:sz w:val="21"/>
          <w:szCs w:val="21"/>
        </w:rPr>
        <w:t xml:space="preserve">olemust, </w:t>
      </w:r>
      <w:r w:rsidR="00F64D92">
        <w:rPr>
          <w:rFonts w:eastAsia="TT15Dt00" w:cs="TT15Dt00"/>
          <w:color w:val="000000"/>
          <w:sz w:val="21"/>
          <w:szCs w:val="21"/>
        </w:rPr>
        <w:t>küsi</w:t>
      </w:r>
      <w:r w:rsidRPr="00B00671">
        <w:rPr>
          <w:rFonts w:eastAsia="TT15Dt00" w:cs="TT15Dt00"/>
          <w:color w:val="000000"/>
          <w:sz w:val="21"/>
          <w:szCs w:val="21"/>
        </w:rPr>
        <w:t xml:space="preserve">tleb fertiilses eas patsienti raseduse kohta. </w:t>
      </w:r>
      <w:r w:rsidR="00F64D92">
        <w:rPr>
          <w:rFonts w:eastAsia="TT15Dt00" w:cs="TT15Dt00"/>
          <w:color w:val="000000"/>
          <w:sz w:val="21"/>
          <w:szCs w:val="21"/>
        </w:rPr>
        <w:t>Küsi</w:t>
      </w:r>
      <w:r w:rsidRPr="00B00671">
        <w:rPr>
          <w:rFonts w:eastAsia="TT15Dt00" w:cs="TT15Dt00"/>
          <w:color w:val="000000"/>
          <w:sz w:val="21"/>
          <w:szCs w:val="21"/>
        </w:rPr>
        <w:t>tavuste korral p</w:t>
      </w:r>
      <w:r w:rsidR="003547CA">
        <w:rPr>
          <w:rFonts w:eastAsia="TT15Dt00" w:cs="TT15Dt00"/>
          <w:color w:val="000000"/>
          <w:sz w:val="21"/>
          <w:szCs w:val="21"/>
        </w:rPr>
        <w:t>öö</w:t>
      </w:r>
      <w:r w:rsidRPr="00B00671">
        <w:rPr>
          <w:rFonts w:eastAsia="TT15Dt00" w:cs="TT15Dt00"/>
          <w:color w:val="000000"/>
          <w:sz w:val="21"/>
          <w:szCs w:val="21"/>
        </w:rPr>
        <w:t>rdub</w:t>
      </w:r>
      <w:r w:rsidR="00F524CC">
        <w:rPr>
          <w:rFonts w:eastAsia="TT15Dt00" w:cs="TT15Dt00"/>
          <w:color w:val="000000"/>
          <w:sz w:val="21"/>
          <w:szCs w:val="21"/>
        </w:rPr>
        <w:t xml:space="preserve"> </w:t>
      </w:r>
      <w:r w:rsidRPr="00B00671">
        <w:rPr>
          <w:rFonts w:eastAsia="TT15Dt00" w:cs="TT15Dt00"/>
          <w:color w:val="000000"/>
          <w:sz w:val="21"/>
          <w:szCs w:val="21"/>
        </w:rPr>
        <w:t xml:space="preserve">radioloogiatehnik </w:t>
      </w:r>
      <w:r w:rsidR="00F64D92">
        <w:rPr>
          <w:rFonts w:eastAsia="TT15Dt00" w:cs="TT15Dt00"/>
          <w:color w:val="000000"/>
          <w:sz w:val="21"/>
          <w:szCs w:val="21"/>
        </w:rPr>
        <w:t>või</w:t>
      </w:r>
      <w:r w:rsidRPr="00B00671">
        <w:rPr>
          <w:rFonts w:eastAsia="TT15Dt00" w:cs="TT15Dt00"/>
          <w:color w:val="000000"/>
          <w:sz w:val="21"/>
          <w:szCs w:val="21"/>
        </w:rPr>
        <w:t xml:space="preserve"> -</w:t>
      </w:r>
      <w:r w:rsidR="00F64D92">
        <w:rPr>
          <w:rFonts w:eastAsia="TT15Dt00" w:cs="TT15Dt00"/>
          <w:color w:val="000000"/>
          <w:sz w:val="21"/>
          <w:szCs w:val="21"/>
        </w:rPr>
        <w:t>õde</w:t>
      </w:r>
      <w:r w:rsidRPr="00B00671">
        <w:rPr>
          <w:rFonts w:eastAsia="TT15Dt00" w:cs="TT15Dt00"/>
          <w:color w:val="000000"/>
          <w:sz w:val="21"/>
          <w:szCs w:val="21"/>
        </w:rPr>
        <w:t xml:space="preserve"> protseduuri </w:t>
      </w:r>
      <w:r w:rsidR="00F64D92">
        <w:rPr>
          <w:rFonts w:eastAsia="TT15Dt00" w:cs="TT15Dt00"/>
          <w:color w:val="000000"/>
          <w:sz w:val="21"/>
          <w:szCs w:val="21"/>
        </w:rPr>
        <w:t>põhje</w:t>
      </w:r>
      <w:r w:rsidRPr="00B00671">
        <w:rPr>
          <w:rFonts w:eastAsia="TT15Dt00" w:cs="TT15Dt00"/>
          <w:color w:val="000000"/>
          <w:sz w:val="21"/>
          <w:szCs w:val="21"/>
        </w:rPr>
        <w:t>ndatuse hindamiseks ja tegemiseks vajaliku</w:t>
      </w:r>
      <w:r w:rsidR="00F524CC">
        <w:rPr>
          <w:rFonts w:eastAsia="TT15Dt00" w:cs="TT15Dt00"/>
          <w:color w:val="000000"/>
          <w:sz w:val="21"/>
          <w:szCs w:val="21"/>
        </w:rPr>
        <w:t xml:space="preserve"> v</w:t>
      </w:r>
      <w:r w:rsidR="003547CA">
        <w:rPr>
          <w:rFonts w:eastAsia="TT15Dt00" w:cs="TT15Dt00"/>
          <w:color w:val="000000"/>
          <w:sz w:val="21"/>
          <w:szCs w:val="21"/>
        </w:rPr>
        <w:t>ä</w:t>
      </w:r>
      <w:r w:rsidRPr="00B00671">
        <w:rPr>
          <w:rFonts w:eastAsia="TT15Dt00" w:cs="TT15Dt00"/>
          <w:color w:val="000000"/>
          <w:sz w:val="21"/>
          <w:szCs w:val="21"/>
        </w:rPr>
        <w:t>lja</w:t>
      </w:r>
      <w:r w:rsidR="003547CA">
        <w:rPr>
          <w:rFonts w:eastAsia="TT15Dt00" w:cs="TT15Dt00"/>
          <w:color w:val="000000"/>
          <w:sz w:val="21"/>
          <w:szCs w:val="21"/>
        </w:rPr>
        <w:t>õ</w:t>
      </w:r>
      <w:r w:rsidRPr="00B00671">
        <w:rPr>
          <w:rFonts w:eastAsia="TT15Dt00" w:cs="TT15Dt00"/>
          <w:color w:val="000000"/>
          <w:sz w:val="21"/>
          <w:szCs w:val="21"/>
        </w:rPr>
        <w:t>ppe saanud arsti poole.</w:t>
      </w:r>
    </w:p>
    <w:p w:rsidR="00B00671" w:rsidRPr="00B00671" w:rsidRDefault="00B00671" w:rsidP="00F524CC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5Dt00"/>
          <w:color w:val="000000"/>
          <w:sz w:val="21"/>
          <w:szCs w:val="21"/>
        </w:rPr>
      </w:pPr>
      <w:r w:rsidRPr="00B00671">
        <w:rPr>
          <w:rFonts w:eastAsia="TT15Dt00" w:cs="TT105t00"/>
          <w:color w:val="000000"/>
          <w:sz w:val="21"/>
          <w:szCs w:val="21"/>
        </w:rPr>
        <w:t xml:space="preserve">• </w:t>
      </w:r>
      <w:r w:rsidRPr="00B00671">
        <w:rPr>
          <w:rFonts w:eastAsia="TT15Dt00" w:cs="TT15Dt00"/>
          <w:color w:val="000000"/>
          <w:sz w:val="21"/>
          <w:szCs w:val="21"/>
        </w:rPr>
        <w:t>Eemaldatakse k</w:t>
      </w:r>
      <w:r w:rsidR="003547CA">
        <w:rPr>
          <w:rFonts w:eastAsia="TT15Dt00" w:cs="TT15Dt00"/>
          <w:color w:val="000000"/>
          <w:sz w:val="21"/>
          <w:szCs w:val="21"/>
        </w:rPr>
        <w:t>õ</w:t>
      </w:r>
      <w:r w:rsidRPr="00B00671">
        <w:rPr>
          <w:rFonts w:eastAsia="TT15Dt00" w:cs="TT15Dt00"/>
          <w:color w:val="000000"/>
          <w:sz w:val="21"/>
          <w:szCs w:val="21"/>
        </w:rPr>
        <w:t>rvar</w:t>
      </w:r>
      <w:r w:rsidR="003547CA">
        <w:rPr>
          <w:rFonts w:eastAsia="TT15Dt00" w:cs="TT15Dt00"/>
          <w:color w:val="000000"/>
          <w:sz w:val="21"/>
          <w:szCs w:val="21"/>
        </w:rPr>
        <w:t>õ</w:t>
      </w:r>
      <w:r w:rsidRPr="00B00671">
        <w:rPr>
          <w:rFonts w:eastAsia="TT15Dt00" w:cs="TT15Dt00"/>
          <w:color w:val="000000"/>
          <w:sz w:val="21"/>
          <w:szCs w:val="21"/>
        </w:rPr>
        <w:t>ngad, ehted, juukseklambrid, prillid ja hambaproteesid/hambaklambrid.</w:t>
      </w:r>
    </w:p>
    <w:p w:rsidR="00B00671" w:rsidRPr="00B00671" w:rsidRDefault="00B00671" w:rsidP="00B00671">
      <w:pPr>
        <w:autoSpaceDE w:val="0"/>
        <w:autoSpaceDN w:val="0"/>
        <w:adjustRightInd w:val="0"/>
        <w:spacing w:after="0" w:line="240" w:lineRule="auto"/>
        <w:rPr>
          <w:rFonts w:eastAsia="TT15Dt00" w:cs="TT15Dt00"/>
          <w:color w:val="000000"/>
          <w:sz w:val="21"/>
          <w:szCs w:val="21"/>
        </w:rPr>
      </w:pPr>
      <w:r w:rsidRPr="00B00671">
        <w:rPr>
          <w:rFonts w:eastAsia="TT15Dt00" w:cs="TT105t00"/>
          <w:color w:val="000000"/>
          <w:sz w:val="21"/>
          <w:szCs w:val="21"/>
        </w:rPr>
        <w:t xml:space="preserve">• </w:t>
      </w:r>
      <w:r w:rsidRPr="00B00671">
        <w:rPr>
          <w:rFonts w:eastAsia="TT15Dt00" w:cs="TT15Dt00"/>
          <w:color w:val="000000"/>
          <w:sz w:val="21"/>
          <w:szCs w:val="21"/>
        </w:rPr>
        <w:t>Patsiendi kaitseks kasutatakse kaitsepeleriini.</w:t>
      </w:r>
    </w:p>
    <w:p w:rsidR="008912B5" w:rsidRDefault="008912B5" w:rsidP="00F524CC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59t00"/>
          <w:color w:val="000000"/>
          <w:sz w:val="21"/>
          <w:szCs w:val="21"/>
        </w:rPr>
      </w:pPr>
    </w:p>
    <w:p w:rsidR="00B00671" w:rsidRPr="008912B5" w:rsidRDefault="00B00671" w:rsidP="00F524CC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60t00"/>
          <w:b/>
          <w:color w:val="000000"/>
          <w:sz w:val="21"/>
          <w:szCs w:val="21"/>
        </w:rPr>
      </w:pPr>
      <w:r w:rsidRPr="008912B5">
        <w:rPr>
          <w:rFonts w:eastAsia="TT15Dt00" w:cs="TT160t00"/>
          <w:b/>
          <w:color w:val="000000"/>
          <w:sz w:val="21"/>
          <w:szCs w:val="21"/>
        </w:rPr>
        <w:t>UURINGU TEOSTAMINE</w:t>
      </w:r>
    </w:p>
    <w:p w:rsidR="00B00671" w:rsidRPr="00B00671" w:rsidRDefault="00B00671" w:rsidP="00F524CC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5Dt00"/>
          <w:color w:val="000000"/>
          <w:sz w:val="21"/>
          <w:szCs w:val="21"/>
        </w:rPr>
      </w:pPr>
      <w:r w:rsidRPr="00B00671">
        <w:rPr>
          <w:rFonts w:eastAsia="TT15Dt00" w:cs="TT105t00"/>
          <w:color w:val="000000"/>
          <w:sz w:val="21"/>
          <w:szCs w:val="21"/>
        </w:rPr>
        <w:t xml:space="preserve">• </w:t>
      </w:r>
      <w:r w:rsidRPr="00B00671">
        <w:rPr>
          <w:rFonts w:eastAsia="TT15Dt00" w:cs="TT15Dt00"/>
          <w:color w:val="000000"/>
          <w:sz w:val="21"/>
          <w:szCs w:val="21"/>
        </w:rPr>
        <w:t xml:space="preserve">Uuringu teostab </w:t>
      </w:r>
      <w:r w:rsidR="00025D96">
        <w:rPr>
          <w:rFonts w:eastAsia="TT15Dt00" w:cs="TT15Dt00"/>
          <w:color w:val="000000"/>
          <w:sz w:val="21"/>
          <w:szCs w:val="21"/>
        </w:rPr>
        <w:t xml:space="preserve">hambaarst, </w:t>
      </w:r>
      <w:r w:rsidRPr="00B00671">
        <w:rPr>
          <w:rFonts w:eastAsia="TT15Dt00" w:cs="TT15Dt00"/>
          <w:color w:val="000000"/>
          <w:sz w:val="21"/>
          <w:szCs w:val="21"/>
        </w:rPr>
        <w:t xml:space="preserve">radioloogiatehnik </w:t>
      </w:r>
      <w:r w:rsidR="00F64D92">
        <w:rPr>
          <w:rFonts w:eastAsia="TT15Dt00" w:cs="TT15Dt00"/>
          <w:color w:val="000000"/>
          <w:sz w:val="21"/>
          <w:szCs w:val="21"/>
        </w:rPr>
        <w:t>või</w:t>
      </w:r>
      <w:r w:rsidRPr="00B00671">
        <w:rPr>
          <w:rFonts w:eastAsia="TT15Dt00" w:cs="TT15Dt00"/>
          <w:color w:val="000000"/>
          <w:sz w:val="21"/>
          <w:szCs w:val="21"/>
        </w:rPr>
        <w:t xml:space="preserve"> –</w:t>
      </w:r>
      <w:r w:rsidR="00F64D92">
        <w:rPr>
          <w:rFonts w:eastAsia="TT15Dt00" w:cs="TT15Dt00"/>
          <w:color w:val="000000"/>
          <w:sz w:val="21"/>
          <w:szCs w:val="21"/>
        </w:rPr>
        <w:t>õde</w:t>
      </w:r>
      <w:r w:rsidRPr="00B00671">
        <w:rPr>
          <w:rFonts w:eastAsia="TT15Dt00" w:cs="TT15Dt00"/>
          <w:color w:val="000000"/>
          <w:sz w:val="21"/>
          <w:szCs w:val="21"/>
        </w:rPr>
        <w:t xml:space="preserve"> </w:t>
      </w:r>
      <w:r w:rsidR="00F64D92">
        <w:rPr>
          <w:rFonts w:eastAsia="TT15Dt00" w:cs="TT15Dt00"/>
          <w:color w:val="000000"/>
          <w:sz w:val="21"/>
          <w:szCs w:val="21"/>
        </w:rPr>
        <w:t>röntgen</w:t>
      </w:r>
      <w:r w:rsidRPr="00B00671">
        <w:rPr>
          <w:rFonts w:eastAsia="TT15Dt00" w:cs="TT15Dt00"/>
          <w:color w:val="000000"/>
          <w:sz w:val="21"/>
          <w:szCs w:val="21"/>
        </w:rPr>
        <w:t>uuringukabinetis statsionaarsel</w:t>
      </w:r>
      <w:r w:rsidR="00F524CC">
        <w:rPr>
          <w:rFonts w:eastAsia="TT15Dt00" w:cs="TT15Dt00"/>
          <w:color w:val="000000"/>
          <w:sz w:val="21"/>
          <w:szCs w:val="21"/>
        </w:rPr>
        <w:t xml:space="preserve"> </w:t>
      </w:r>
      <w:r w:rsidRPr="00B00671">
        <w:rPr>
          <w:rFonts w:eastAsia="TT15Dt00" w:cs="TT15Dt00"/>
          <w:color w:val="000000"/>
          <w:sz w:val="21"/>
          <w:szCs w:val="21"/>
        </w:rPr>
        <w:t>ortopantomograafil. Uuringu teostaja t</w:t>
      </w:r>
      <w:r w:rsidR="003547CA">
        <w:rPr>
          <w:rFonts w:eastAsia="TT15Dt00" w:cs="TT15Dt00"/>
          <w:color w:val="000000"/>
          <w:sz w:val="21"/>
          <w:szCs w:val="21"/>
        </w:rPr>
        <w:t>öö</w:t>
      </w:r>
      <w:r w:rsidRPr="00B00671">
        <w:rPr>
          <w:rFonts w:eastAsia="TT15Dt00" w:cs="TT15Dt00"/>
          <w:color w:val="000000"/>
          <w:sz w:val="21"/>
          <w:szCs w:val="21"/>
        </w:rPr>
        <w:t xml:space="preserve">koht on </w:t>
      </w:r>
      <w:r w:rsidR="00F64D92">
        <w:rPr>
          <w:rFonts w:eastAsia="TT15Dt00" w:cs="TT15Dt00"/>
          <w:color w:val="000000"/>
          <w:sz w:val="21"/>
          <w:szCs w:val="21"/>
        </w:rPr>
        <w:t>röntgen</w:t>
      </w:r>
      <w:r w:rsidRPr="00B00671">
        <w:rPr>
          <w:rFonts w:eastAsia="TT15Dt00" w:cs="TT15Dt00"/>
          <w:color w:val="000000"/>
          <w:sz w:val="21"/>
          <w:szCs w:val="21"/>
        </w:rPr>
        <w:t>kiirte eest varjestatud.</w:t>
      </w:r>
    </w:p>
    <w:p w:rsidR="00B00671" w:rsidRPr="00B00671" w:rsidRDefault="00B00671" w:rsidP="00F524CC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5Dt00"/>
          <w:color w:val="000000"/>
          <w:sz w:val="21"/>
          <w:szCs w:val="21"/>
        </w:rPr>
      </w:pPr>
      <w:r w:rsidRPr="00B00671">
        <w:rPr>
          <w:rFonts w:eastAsia="TT15Dt00" w:cs="TT105t00"/>
          <w:color w:val="000000"/>
          <w:sz w:val="21"/>
          <w:szCs w:val="21"/>
        </w:rPr>
        <w:t xml:space="preserve">• </w:t>
      </w:r>
      <w:r w:rsidRPr="00B00671">
        <w:rPr>
          <w:rFonts w:eastAsia="TT15Dt00" w:cs="TT15Dt00"/>
          <w:color w:val="000000"/>
          <w:sz w:val="21"/>
          <w:szCs w:val="21"/>
        </w:rPr>
        <w:t>Uuring teostatakse vastavalt pantomograafiga kaasas olevale juhendile.</w:t>
      </w:r>
    </w:p>
    <w:p w:rsidR="00B00671" w:rsidRPr="00B00671" w:rsidRDefault="00B00671" w:rsidP="00F524CC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5Dt00"/>
          <w:color w:val="000000"/>
          <w:sz w:val="21"/>
          <w:szCs w:val="21"/>
        </w:rPr>
      </w:pPr>
      <w:r w:rsidRPr="00B00671">
        <w:rPr>
          <w:rFonts w:eastAsia="TT15Dt00" w:cs="TT105t00"/>
          <w:color w:val="000000"/>
          <w:sz w:val="21"/>
          <w:szCs w:val="21"/>
        </w:rPr>
        <w:t xml:space="preserve">• </w:t>
      </w:r>
      <w:r w:rsidRPr="00B00671">
        <w:rPr>
          <w:rFonts w:eastAsia="TT15Dt00" w:cs="TT15Dt00"/>
          <w:color w:val="000000"/>
          <w:sz w:val="21"/>
          <w:szCs w:val="21"/>
        </w:rPr>
        <w:t xml:space="preserve">Uuringu ajal patsient seisab </w:t>
      </w:r>
      <w:r w:rsidR="00F64D92">
        <w:rPr>
          <w:rFonts w:eastAsia="TT15Dt00" w:cs="TT15Dt00"/>
          <w:color w:val="000000"/>
          <w:sz w:val="21"/>
          <w:szCs w:val="21"/>
        </w:rPr>
        <w:t>või</w:t>
      </w:r>
      <w:r w:rsidRPr="00B00671">
        <w:rPr>
          <w:rFonts w:eastAsia="TT15Dt00" w:cs="TT15Dt00"/>
          <w:color w:val="000000"/>
          <w:sz w:val="21"/>
          <w:szCs w:val="21"/>
        </w:rPr>
        <w:t xml:space="preserve"> istub liikumatult ~18 – 20 sekundit.</w:t>
      </w:r>
    </w:p>
    <w:p w:rsidR="00B00671" w:rsidRPr="00B00671" w:rsidRDefault="00B00671" w:rsidP="00F524CC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5Dt00"/>
          <w:color w:val="000000"/>
          <w:sz w:val="21"/>
          <w:szCs w:val="21"/>
        </w:rPr>
      </w:pPr>
      <w:r w:rsidRPr="00B00671">
        <w:rPr>
          <w:rFonts w:eastAsia="TT15Dt00" w:cs="TT105t00"/>
          <w:color w:val="000000"/>
          <w:sz w:val="21"/>
          <w:szCs w:val="21"/>
        </w:rPr>
        <w:t xml:space="preserve">• </w:t>
      </w:r>
      <w:r w:rsidRPr="00B00671">
        <w:rPr>
          <w:rFonts w:eastAsia="TT15Dt00" w:cs="TT15Dt00"/>
          <w:color w:val="000000"/>
          <w:sz w:val="21"/>
          <w:szCs w:val="21"/>
        </w:rPr>
        <w:t xml:space="preserve">Patsient positsioneeritakse vastavalt kriteeriumitele. Patsiendi </w:t>
      </w:r>
      <w:r w:rsidR="00F64D92">
        <w:rPr>
          <w:rFonts w:eastAsia="TT15Dt00" w:cs="TT15Dt00"/>
          <w:color w:val="000000"/>
          <w:sz w:val="21"/>
          <w:szCs w:val="21"/>
        </w:rPr>
        <w:t>lõug</w:t>
      </w:r>
      <w:r w:rsidRPr="00B00671">
        <w:rPr>
          <w:rFonts w:eastAsia="TT15Dt00" w:cs="TT15Dt00"/>
          <w:color w:val="000000"/>
          <w:sz w:val="21"/>
          <w:szCs w:val="21"/>
        </w:rPr>
        <w:t xml:space="preserve"> ja otsmik toetatakse vastu</w:t>
      </w:r>
      <w:r w:rsidR="00F524CC">
        <w:rPr>
          <w:rFonts w:eastAsia="TT15Dt00" w:cs="TT15Dt00"/>
          <w:color w:val="000000"/>
          <w:sz w:val="21"/>
          <w:szCs w:val="21"/>
        </w:rPr>
        <w:t xml:space="preserve"> </w:t>
      </w:r>
      <w:r w:rsidRPr="00B00671">
        <w:rPr>
          <w:rFonts w:eastAsia="TT15Dt00" w:cs="TT15Dt00"/>
          <w:color w:val="000000"/>
          <w:sz w:val="21"/>
          <w:szCs w:val="21"/>
        </w:rPr>
        <w:t>spetsiaalset hoidikut, patsiendi pea tsentreeritakse kolmes erinevas tasapinnas:</w:t>
      </w:r>
    </w:p>
    <w:p w:rsidR="00B00671" w:rsidRPr="00B00671" w:rsidRDefault="00B00671" w:rsidP="00F524C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eastAsia="TT15Dt00" w:cs="TT15Dt00"/>
          <w:color w:val="000000"/>
          <w:sz w:val="21"/>
          <w:szCs w:val="21"/>
        </w:rPr>
      </w:pPr>
      <w:r w:rsidRPr="00B00671">
        <w:rPr>
          <w:rFonts w:eastAsia="TT15Dt00" w:cs="Courier"/>
          <w:color w:val="000000"/>
          <w:sz w:val="21"/>
          <w:szCs w:val="21"/>
        </w:rPr>
        <w:t xml:space="preserve">o </w:t>
      </w:r>
      <w:r w:rsidRPr="00B00671">
        <w:rPr>
          <w:rFonts w:eastAsia="TT15Dt00" w:cs="TT15Dt00"/>
          <w:color w:val="000000"/>
          <w:sz w:val="21"/>
          <w:szCs w:val="21"/>
        </w:rPr>
        <w:t xml:space="preserve">kesksagitaaltasapinnas - risti </w:t>
      </w:r>
      <w:r w:rsidR="00F64D92">
        <w:rPr>
          <w:rFonts w:eastAsia="TT15Dt00" w:cs="TT15Dt00"/>
          <w:color w:val="000000"/>
          <w:sz w:val="21"/>
          <w:szCs w:val="21"/>
        </w:rPr>
        <w:t>põran</w:t>
      </w:r>
      <w:r w:rsidRPr="00B00671">
        <w:rPr>
          <w:rFonts w:eastAsia="TT15Dt00" w:cs="TT15Dt00"/>
          <w:color w:val="000000"/>
          <w:sz w:val="21"/>
          <w:szCs w:val="21"/>
        </w:rPr>
        <w:t>daga</w:t>
      </w:r>
    </w:p>
    <w:p w:rsidR="00B00671" w:rsidRPr="00B00671" w:rsidRDefault="00B00671" w:rsidP="00F524C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eastAsia="TT15Dt00" w:cs="TT15Dt00"/>
          <w:color w:val="000000"/>
          <w:sz w:val="21"/>
          <w:szCs w:val="21"/>
        </w:rPr>
      </w:pPr>
      <w:r w:rsidRPr="00B00671">
        <w:rPr>
          <w:rFonts w:eastAsia="TT15Dt00" w:cs="Courier"/>
          <w:color w:val="000000"/>
          <w:sz w:val="21"/>
          <w:szCs w:val="21"/>
        </w:rPr>
        <w:t xml:space="preserve">o </w:t>
      </w:r>
      <w:r w:rsidRPr="00B00671">
        <w:rPr>
          <w:rFonts w:eastAsia="TT15Dt00" w:cs="TT15Dt00"/>
          <w:color w:val="000000"/>
          <w:sz w:val="21"/>
          <w:szCs w:val="21"/>
        </w:rPr>
        <w:t xml:space="preserve">aksiaaltasapinnas - paralleelselt </w:t>
      </w:r>
      <w:r w:rsidR="00F64D92">
        <w:rPr>
          <w:rFonts w:eastAsia="TT15Dt00" w:cs="TT15Dt00"/>
          <w:color w:val="000000"/>
          <w:sz w:val="21"/>
          <w:szCs w:val="21"/>
        </w:rPr>
        <w:t>põran</w:t>
      </w:r>
      <w:r w:rsidRPr="00B00671">
        <w:rPr>
          <w:rFonts w:eastAsia="TT15Dt00" w:cs="TT15Dt00"/>
          <w:color w:val="000000"/>
          <w:sz w:val="21"/>
          <w:szCs w:val="21"/>
        </w:rPr>
        <w:t>daga</w:t>
      </w:r>
    </w:p>
    <w:p w:rsidR="00B00671" w:rsidRDefault="00B00671" w:rsidP="00F524C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eastAsia="TT15Dt00" w:cs="TT15Dt00"/>
          <w:color w:val="000000"/>
          <w:sz w:val="21"/>
          <w:szCs w:val="21"/>
        </w:rPr>
      </w:pPr>
      <w:r w:rsidRPr="00B00671">
        <w:rPr>
          <w:rFonts w:eastAsia="TT15Dt00" w:cs="Courier"/>
          <w:color w:val="000000"/>
          <w:sz w:val="21"/>
          <w:szCs w:val="21"/>
        </w:rPr>
        <w:t xml:space="preserve">o </w:t>
      </w:r>
      <w:r w:rsidRPr="00B00671">
        <w:rPr>
          <w:rFonts w:eastAsia="TT15Dt00" w:cs="TT15Dt00"/>
          <w:color w:val="000000"/>
          <w:sz w:val="21"/>
          <w:szCs w:val="21"/>
        </w:rPr>
        <w:t>anterioposterioorses tasapinnas - s</w:t>
      </w:r>
      <w:r w:rsidR="003547CA">
        <w:rPr>
          <w:rFonts w:eastAsia="TT15Dt00" w:cs="TT15Dt00"/>
          <w:color w:val="000000"/>
          <w:sz w:val="21"/>
          <w:szCs w:val="21"/>
        </w:rPr>
        <w:t>õ</w:t>
      </w:r>
      <w:r w:rsidRPr="00B00671">
        <w:rPr>
          <w:rFonts w:eastAsia="TT15Dt00" w:cs="TT15Dt00"/>
          <w:color w:val="000000"/>
          <w:sz w:val="21"/>
          <w:szCs w:val="21"/>
        </w:rPr>
        <w:t>ltub konkreetsest aparatuurist</w:t>
      </w:r>
      <w:r w:rsidR="00F524CC">
        <w:rPr>
          <w:rFonts w:eastAsia="TT15Dt00" w:cs="TT15Dt00"/>
          <w:color w:val="000000"/>
          <w:sz w:val="21"/>
          <w:szCs w:val="21"/>
        </w:rPr>
        <w:t>.</w:t>
      </w:r>
    </w:p>
    <w:p w:rsidR="00F524CC" w:rsidRPr="00B00671" w:rsidRDefault="00F524CC" w:rsidP="00F524CC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5Dt00"/>
          <w:color w:val="000000"/>
          <w:sz w:val="21"/>
          <w:szCs w:val="21"/>
        </w:rPr>
      </w:pPr>
    </w:p>
    <w:p w:rsidR="00B00671" w:rsidRPr="00B00671" w:rsidRDefault="00B00671" w:rsidP="00F524CC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5Dt00"/>
          <w:color w:val="000000"/>
          <w:sz w:val="21"/>
          <w:szCs w:val="21"/>
        </w:rPr>
      </w:pPr>
      <w:r w:rsidRPr="00B00671">
        <w:rPr>
          <w:rFonts w:eastAsia="TT15Dt00" w:cs="TT105t00"/>
          <w:color w:val="000000"/>
          <w:sz w:val="21"/>
          <w:szCs w:val="21"/>
        </w:rPr>
        <w:t xml:space="preserve">• </w:t>
      </w:r>
      <w:r w:rsidR="00F64D92">
        <w:rPr>
          <w:rFonts w:eastAsia="TT15Dt00" w:cs="TT15Dt00"/>
          <w:color w:val="000000"/>
          <w:sz w:val="21"/>
          <w:szCs w:val="21"/>
        </w:rPr>
        <w:t>Ülesvõtte</w:t>
      </w:r>
      <w:r w:rsidRPr="00B00671">
        <w:rPr>
          <w:rFonts w:eastAsia="TT15Dt00" w:cs="TT15Dt00"/>
          <w:color w:val="000000"/>
          <w:sz w:val="21"/>
          <w:szCs w:val="21"/>
        </w:rPr>
        <w:t xml:space="preserve"> ekspositsiooniparameetrid m</w:t>
      </w:r>
      <w:r w:rsidR="003547CA">
        <w:rPr>
          <w:rFonts w:eastAsia="TT15Dt00" w:cs="TT15Dt00"/>
          <w:color w:val="000000"/>
          <w:sz w:val="21"/>
          <w:szCs w:val="21"/>
        </w:rPr>
        <w:t>ää</w:t>
      </w:r>
      <w:r w:rsidRPr="00B00671">
        <w:rPr>
          <w:rFonts w:eastAsia="TT15Dt00" w:cs="TT15Dt00"/>
          <w:color w:val="000000"/>
          <w:sz w:val="21"/>
          <w:szCs w:val="21"/>
        </w:rPr>
        <w:t>ratakse vastavalt kasutuses olevale aparaadile.</w:t>
      </w:r>
    </w:p>
    <w:p w:rsidR="00B00671" w:rsidRPr="00B00671" w:rsidRDefault="00B00671" w:rsidP="00F524CC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5Dt00"/>
          <w:color w:val="000000"/>
          <w:sz w:val="21"/>
          <w:szCs w:val="21"/>
        </w:rPr>
      </w:pPr>
      <w:r w:rsidRPr="00B00671">
        <w:rPr>
          <w:rFonts w:eastAsia="TT15Dt00" w:cs="TT105t00"/>
          <w:color w:val="000000"/>
          <w:sz w:val="21"/>
          <w:szCs w:val="21"/>
        </w:rPr>
        <w:t xml:space="preserve">• </w:t>
      </w:r>
      <w:r w:rsidR="00F64D92">
        <w:rPr>
          <w:rFonts w:eastAsia="TT15Dt00" w:cs="TT15Dt00"/>
          <w:color w:val="000000"/>
          <w:sz w:val="21"/>
          <w:szCs w:val="21"/>
        </w:rPr>
        <w:t>Ülesvõte</w:t>
      </w:r>
      <w:r w:rsidRPr="00B00671">
        <w:rPr>
          <w:rFonts w:eastAsia="TT15Dt00" w:cs="TT15Dt00"/>
          <w:color w:val="000000"/>
          <w:sz w:val="21"/>
          <w:szCs w:val="21"/>
        </w:rPr>
        <w:t xml:space="preserve"> t</w:t>
      </w:r>
      <w:r w:rsidR="003547CA">
        <w:rPr>
          <w:rFonts w:eastAsia="TT15Dt00" w:cs="TT15Dt00"/>
          <w:color w:val="000000"/>
          <w:sz w:val="21"/>
          <w:szCs w:val="21"/>
        </w:rPr>
        <w:t>öö</w:t>
      </w:r>
      <w:r w:rsidRPr="00B00671">
        <w:rPr>
          <w:rFonts w:eastAsia="TT15Dt00" w:cs="TT15Dt00"/>
          <w:color w:val="000000"/>
          <w:sz w:val="21"/>
          <w:szCs w:val="21"/>
        </w:rPr>
        <w:t>deldakse t</w:t>
      </w:r>
      <w:r w:rsidR="003547CA">
        <w:rPr>
          <w:rFonts w:eastAsia="TT15Dt00" w:cs="TT15Dt00"/>
          <w:color w:val="000000"/>
          <w:sz w:val="21"/>
          <w:szCs w:val="21"/>
        </w:rPr>
        <w:t>öö</w:t>
      </w:r>
      <w:r w:rsidRPr="00B00671">
        <w:rPr>
          <w:rFonts w:eastAsia="TT15Dt00" w:cs="TT15Dt00"/>
          <w:color w:val="000000"/>
          <w:sz w:val="21"/>
          <w:szCs w:val="21"/>
        </w:rPr>
        <w:t xml:space="preserve">jaamas ja saadetakse pildipanka </w:t>
      </w:r>
      <w:r w:rsidR="00F64D92">
        <w:rPr>
          <w:rFonts w:eastAsia="TT15Dt00" w:cs="TT15Dt00"/>
          <w:color w:val="000000"/>
          <w:sz w:val="21"/>
          <w:szCs w:val="21"/>
        </w:rPr>
        <w:t>või</w:t>
      </w:r>
      <w:r w:rsidRPr="00B00671">
        <w:rPr>
          <w:rFonts w:eastAsia="TT15Dt00" w:cs="TT15Dt00"/>
          <w:color w:val="000000"/>
          <w:sz w:val="21"/>
          <w:szCs w:val="21"/>
        </w:rPr>
        <w:t>, kui uuringu arhiveerimine on</w:t>
      </w:r>
      <w:r w:rsidR="00F524CC">
        <w:rPr>
          <w:rFonts w:eastAsia="TT15Dt00" w:cs="TT15Dt00"/>
          <w:color w:val="000000"/>
          <w:sz w:val="21"/>
          <w:szCs w:val="21"/>
        </w:rPr>
        <w:t xml:space="preserve"> </w:t>
      </w:r>
      <w:r w:rsidRPr="00B00671">
        <w:rPr>
          <w:rFonts w:eastAsia="TT15Dt00" w:cs="TT15Dt00"/>
          <w:color w:val="000000"/>
          <w:sz w:val="21"/>
          <w:szCs w:val="21"/>
        </w:rPr>
        <w:t>seadistatud automaatseks, veendutakse, et uuring on saadetud pildipanka.</w:t>
      </w:r>
    </w:p>
    <w:p w:rsidR="00B00671" w:rsidRPr="00B00671" w:rsidRDefault="00B00671" w:rsidP="00F524CC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5Dt00"/>
          <w:color w:val="000000"/>
          <w:sz w:val="21"/>
          <w:szCs w:val="21"/>
        </w:rPr>
      </w:pPr>
      <w:r w:rsidRPr="00B00671">
        <w:rPr>
          <w:rFonts w:eastAsia="TT15Dt00" w:cs="TT105t00"/>
          <w:color w:val="000000"/>
          <w:sz w:val="21"/>
          <w:szCs w:val="21"/>
        </w:rPr>
        <w:lastRenderedPageBreak/>
        <w:t xml:space="preserve">• </w:t>
      </w:r>
      <w:r w:rsidRPr="00B00671">
        <w:rPr>
          <w:rFonts w:eastAsia="TT15Dt00" w:cs="TT15Dt00"/>
          <w:color w:val="000000"/>
          <w:sz w:val="21"/>
          <w:szCs w:val="21"/>
        </w:rPr>
        <w:t>P</w:t>
      </w:r>
      <w:r w:rsidR="003547CA">
        <w:rPr>
          <w:rFonts w:eastAsia="TT15Dt00" w:cs="TT15Dt00"/>
          <w:color w:val="000000"/>
          <w:sz w:val="21"/>
          <w:szCs w:val="21"/>
        </w:rPr>
        <w:t>ä</w:t>
      </w:r>
      <w:r w:rsidRPr="00B00671">
        <w:rPr>
          <w:rFonts w:eastAsia="TT15Dt00" w:cs="TT15Dt00"/>
          <w:color w:val="000000"/>
          <w:sz w:val="21"/>
          <w:szCs w:val="21"/>
        </w:rPr>
        <w:t>rast uuringu teostamist puhastatakse kasutuses olnud pinnad ja aparatuur selleks etten</w:t>
      </w:r>
      <w:r w:rsidR="003547CA">
        <w:rPr>
          <w:rFonts w:eastAsia="TT15Dt00" w:cs="TT15Dt00"/>
          <w:color w:val="000000"/>
          <w:sz w:val="21"/>
          <w:szCs w:val="21"/>
        </w:rPr>
        <w:t>ä</w:t>
      </w:r>
      <w:r w:rsidRPr="00B00671">
        <w:rPr>
          <w:rFonts w:eastAsia="TT15Dt00" w:cs="TT15Dt00"/>
          <w:color w:val="000000"/>
          <w:sz w:val="21"/>
          <w:szCs w:val="21"/>
        </w:rPr>
        <w:t>htud</w:t>
      </w:r>
      <w:r w:rsidR="00F524CC">
        <w:rPr>
          <w:rFonts w:eastAsia="TT15Dt00" w:cs="TT15Dt00"/>
          <w:color w:val="000000"/>
          <w:sz w:val="21"/>
          <w:szCs w:val="21"/>
        </w:rPr>
        <w:t xml:space="preserve"> </w:t>
      </w:r>
      <w:r w:rsidRPr="00B00671">
        <w:rPr>
          <w:rFonts w:eastAsia="TT15Dt00" w:cs="TT15Dt00"/>
          <w:color w:val="000000"/>
          <w:sz w:val="21"/>
          <w:szCs w:val="21"/>
        </w:rPr>
        <w:t>puhastusvahenditega.</w:t>
      </w:r>
    </w:p>
    <w:p w:rsidR="008912B5" w:rsidRPr="008912B5" w:rsidRDefault="008912B5" w:rsidP="00F524CC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60t00"/>
          <w:b/>
          <w:color w:val="000000"/>
          <w:sz w:val="21"/>
          <w:szCs w:val="21"/>
        </w:rPr>
      </w:pPr>
    </w:p>
    <w:p w:rsidR="00B00671" w:rsidRPr="008912B5" w:rsidRDefault="00B00671" w:rsidP="00F524CC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60t00"/>
          <w:b/>
          <w:color w:val="000000"/>
          <w:sz w:val="21"/>
          <w:szCs w:val="21"/>
        </w:rPr>
      </w:pPr>
      <w:r w:rsidRPr="008912B5">
        <w:rPr>
          <w:rFonts w:eastAsia="TT15Dt00" w:cs="TT160t00"/>
          <w:b/>
          <w:color w:val="000000"/>
          <w:sz w:val="21"/>
          <w:szCs w:val="21"/>
        </w:rPr>
        <w:t>KVALITEETSE PROTSEDUURI KRITEERIUMID</w:t>
      </w:r>
    </w:p>
    <w:p w:rsidR="00B00671" w:rsidRPr="00B00671" w:rsidRDefault="00B00671" w:rsidP="00F524CC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5Dt00"/>
          <w:color w:val="000000"/>
          <w:sz w:val="21"/>
          <w:szCs w:val="21"/>
        </w:rPr>
      </w:pPr>
      <w:r w:rsidRPr="00B00671">
        <w:rPr>
          <w:rFonts w:eastAsia="TT15Dt00" w:cs="TT105t00"/>
          <w:color w:val="000000"/>
          <w:sz w:val="21"/>
          <w:szCs w:val="21"/>
        </w:rPr>
        <w:t xml:space="preserve">• </w:t>
      </w:r>
      <w:r w:rsidRPr="00B00671">
        <w:rPr>
          <w:rFonts w:eastAsia="TT15Dt00" w:cs="TT15Dt00"/>
          <w:color w:val="000000"/>
          <w:sz w:val="21"/>
          <w:szCs w:val="21"/>
        </w:rPr>
        <w:t xml:space="preserve">Uuritav piirkond on digitaalsel </w:t>
      </w:r>
      <w:r w:rsidR="00F64D92">
        <w:rPr>
          <w:rFonts w:eastAsia="TT15Dt00" w:cs="TT15Dt00"/>
          <w:color w:val="000000"/>
          <w:sz w:val="21"/>
          <w:szCs w:val="21"/>
        </w:rPr>
        <w:t>ülesvõtte</w:t>
      </w:r>
      <w:r w:rsidRPr="00B00671">
        <w:rPr>
          <w:rFonts w:eastAsia="TT15Dt00" w:cs="TT15Dt00"/>
          <w:color w:val="000000"/>
          <w:sz w:val="21"/>
          <w:szCs w:val="21"/>
        </w:rPr>
        <w:t>l.</w:t>
      </w:r>
    </w:p>
    <w:p w:rsidR="00B00671" w:rsidRPr="00B00671" w:rsidRDefault="00B00671" w:rsidP="00F524CC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5Dt00"/>
          <w:color w:val="000000"/>
          <w:sz w:val="21"/>
          <w:szCs w:val="21"/>
        </w:rPr>
      </w:pPr>
      <w:r w:rsidRPr="00B00671">
        <w:rPr>
          <w:rFonts w:eastAsia="TT15Dt00" w:cs="TT105t00"/>
          <w:color w:val="000000"/>
          <w:sz w:val="21"/>
          <w:szCs w:val="21"/>
        </w:rPr>
        <w:t xml:space="preserve">• </w:t>
      </w:r>
      <w:r w:rsidR="00F64D92">
        <w:rPr>
          <w:rFonts w:eastAsia="TT15Dt00" w:cs="TT15Dt00"/>
          <w:color w:val="000000"/>
          <w:sz w:val="21"/>
          <w:szCs w:val="21"/>
        </w:rPr>
        <w:t>Ülesvõtte</w:t>
      </w:r>
      <w:r w:rsidRPr="00B00671">
        <w:rPr>
          <w:rFonts w:eastAsia="TT15Dt00" w:cs="TT15Dt00"/>
          <w:color w:val="000000"/>
          <w:sz w:val="21"/>
          <w:szCs w:val="21"/>
        </w:rPr>
        <w:t>l on s</w:t>
      </w:r>
      <w:r w:rsidR="003547CA">
        <w:rPr>
          <w:rFonts w:eastAsia="TT15Dt00" w:cs="TT15Dt00"/>
          <w:color w:val="000000"/>
          <w:sz w:val="21"/>
          <w:szCs w:val="21"/>
        </w:rPr>
        <w:t>õ</w:t>
      </w:r>
      <w:r w:rsidRPr="00B00671">
        <w:rPr>
          <w:rFonts w:eastAsia="TT15Dt00" w:cs="TT15Dt00"/>
          <w:color w:val="000000"/>
          <w:sz w:val="21"/>
          <w:szCs w:val="21"/>
        </w:rPr>
        <w:t>ltuvalt n</w:t>
      </w:r>
      <w:r w:rsidR="003547CA">
        <w:rPr>
          <w:rFonts w:eastAsia="TT15Dt00" w:cs="TT15Dt00"/>
          <w:color w:val="000000"/>
          <w:sz w:val="21"/>
          <w:szCs w:val="21"/>
        </w:rPr>
        <w:t>ä</w:t>
      </w:r>
      <w:r w:rsidRPr="00B00671">
        <w:rPr>
          <w:rFonts w:eastAsia="TT15Dt00" w:cs="TT15Dt00"/>
          <w:color w:val="000000"/>
          <w:sz w:val="21"/>
          <w:szCs w:val="21"/>
        </w:rPr>
        <w:t>idustusest hinnatavad:</w:t>
      </w:r>
    </w:p>
    <w:p w:rsidR="00B00671" w:rsidRPr="00B00671" w:rsidRDefault="00B00671" w:rsidP="00F524C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eastAsia="TT15Dt00" w:cs="TT15Dt00"/>
          <w:color w:val="000000"/>
          <w:sz w:val="21"/>
          <w:szCs w:val="21"/>
        </w:rPr>
      </w:pPr>
      <w:r w:rsidRPr="00B00671">
        <w:rPr>
          <w:rFonts w:eastAsia="TT15Dt00" w:cs="Courier"/>
          <w:color w:val="000000"/>
          <w:sz w:val="21"/>
          <w:szCs w:val="21"/>
        </w:rPr>
        <w:t xml:space="preserve">o </w:t>
      </w:r>
      <w:r w:rsidR="00F64D92">
        <w:rPr>
          <w:rFonts w:eastAsia="TT15Dt00" w:cs="TT15Dt00"/>
          <w:color w:val="000000"/>
          <w:sz w:val="21"/>
          <w:szCs w:val="21"/>
        </w:rPr>
        <w:t>lõua</w:t>
      </w:r>
      <w:r w:rsidRPr="00B00671">
        <w:rPr>
          <w:rFonts w:eastAsia="TT15Dt00" w:cs="TT15Dt00"/>
          <w:color w:val="000000"/>
          <w:sz w:val="21"/>
          <w:szCs w:val="21"/>
        </w:rPr>
        <w:t>luude kontuurid ja struktuur, koldemuutused ja murrud</w:t>
      </w:r>
    </w:p>
    <w:p w:rsidR="00B00671" w:rsidRPr="00B00671" w:rsidRDefault="00B00671" w:rsidP="00F524C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eastAsia="TT15Dt00" w:cs="TT15Dt00"/>
          <w:color w:val="000000"/>
          <w:sz w:val="21"/>
          <w:szCs w:val="21"/>
        </w:rPr>
      </w:pPr>
      <w:r w:rsidRPr="00B00671">
        <w:rPr>
          <w:rFonts w:eastAsia="TT15Dt00" w:cs="Courier"/>
          <w:color w:val="000000"/>
          <w:sz w:val="21"/>
          <w:szCs w:val="21"/>
        </w:rPr>
        <w:t xml:space="preserve">o </w:t>
      </w:r>
      <w:r w:rsidRPr="00B00671">
        <w:rPr>
          <w:rFonts w:eastAsia="TT15Dt00" w:cs="TT15Dt00"/>
          <w:color w:val="000000"/>
          <w:sz w:val="21"/>
          <w:szCs w:val="21"/>
        </w:rPr>
        <w:t>hambakroonide ja juurte patoloogilised muutused</w:t>
      </w:r>
    </w:p>
    <w:p w:rsidR="00B00671" w:rsidRPr="00B00671" w:rsidRDefault="00B00671" w:rsidP="00F524C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eastAsia="TT15Dt00" w:cs="TT15Dt00"/>
          <w:color w:val="000000"/>
          <w:sz w:val="21"/>
          <w:szCs w:val="21"/>
        </w:rPr>
      </w:pPr>
      <w:r w:rsidRPr="00B00671">
        <w:rPr>
          <w:rFonts w:eastAsia="TT15Dt00" w:cs="Courier"/>
          <w:color w:val="000000"/>
          <w:sz w:val="21"/>
          <w:szCs w:val="21"/>
        </w:rPr>
        <w:t xml:space="preserve">o </w:t>
      </w:r>
      <w:r w:rsidRPr="00B00671">
        <w:rPr>
          <w:rFonts w:eastAsia="TT15Dt00" w:cs="TT15Dt00"/>
          <w:color w:val="000000"/>
          <w:sz w:val="21"/>
          <w:szCs w:val="21"/>
        </w:rPr>
        <w:t>hambumus</w:t>
      </w:r>
    </w:p>
    <w:p w:rsidR="00B00671" w:rsidRDefault="00B00671" w:rsidP="00F524C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eastAsia="TT15Dt00" w:cs="TT15Dt00"/>
          <w:color w:val="000000"/>
          <w:sz w:val="21"/>
          <w:szCs w:val="21"/>
        </w:rPr>
      </w:pPr>
      <w:r w:rsidRPr="00B00671">
        <w:rPr>
          <w:rFonts w:eastAsia="TT15Dt00" w:cs="Courier"/>
          <w:color w:val="000000"/>
          <w:sz w:val="21"/>
          <w:szCs w:val="21"/>
        </w:rPr>
        <w:t xml:space="preserve">o </w:t>
      </w:r>
      <w:r w:rsidRPr="00B00671">
        <w:rPr>
          <w:rFonts w:eastAsia="TT15Dt00" w:cs="TT15Dt00"/>
          <w:color w:val="000000"/>
          <w:sz w:val="21"/>
          <w:szCs w:val="21"/>
        </w:rPr>
        <w:t>periodontiitilised muutused</w:t>
      </w:r>
      <w:r w:rsidR="003547CA">
        <w:rPr>
          <w:rFonts w:eastAsia="TT15Dt00" w:cs="TT15Dt00"/>
          <w:color w:val="000000"/>
          <w:sz w:val="21"/>
          <w:szCs w:val="21"/>
        </w:rPr>
        <w:t>.</w:t>
      </w:r>
    </w:p>
    <w:p w:rsidR="003547CA" w:rsidRPr="00B00671" w:rsidRDefault="003547CA" w:rsidP="00F524C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eastAsia="TT15Dt00" w:cs="TT15Dt00"/>
          <w:color w:val="000000"/>
          <w:sz w:val="21"/>
          <w:szCs w:val="21"/>
        </w:rPr>
      </w:pPr>
    </w:p>
    <w:p w:rsidR="00B00671" w:rsidRPr="00B00671" w:rsidRDefault="00B00671" w:rsidP="00F524CC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5Dt00"/>
          <w:color w:val="000000"/>
          <w:sz w:val="21"/>
          <w:szCs w:val="21"/>
        </w:rPr>
      </w:pPr>
      <w:r w:rsidRPr="00B00671">
        <w:rPr>
          <w:rFonts w:eastAsia="TT15Dt00" w:cs="TT105t00"/>
          <w:color w:val="000000"/>
          <w:sz w:val="21"/>
          <w:szCs w:val="21"/>
        </w:rPr>
        <w:t xml:space="preserve">• </w:t>
      </w:r>
      <w:r w:rsidR="00F64D92">
        <w:rPr>
          <w:rFonts w:eastAsia="TT15Dt00" w:cs="TT15Dt00"/>
          <w:color w:val="000000"/>
          <w:sz w:val="21"/>
          <w:szCs w:val="21"/>
        </w:rPr>
        <w:t>Ülesvõte</w:t>
      </w:r>
      <w:r w:rsidRPr="00B00671">
        <w:rPr>
          <w:rFonts w:eastAsia="TT15Dt00" w:cs="TT15Dt00"/>
          <w:color w:val="000000"/>
          <w:sz w:val="21"/>
          <w:szCs w:val="21"/>
        </w:rPr>
        <w:t xml:space="preserve"> on markeeritud patsiendi andmetega.</w:t>
      </w:r>
    </w:p>
    <w:p w:rsidR="00B00671" w:rsidRPr="00B00671" w:rsidRDefault="00B00671" w:rsidP="00F524CC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5Dt00"/>
          <w:color w:val="000000"/>
          <w:sz w:val="21"/>
          <w:szCs w:val="21"/>
        </w:rPr>
      </w:pPr>
      <w:r w:rsidRPr="00B00671">
        <w:rPr>
          <w:rFonts w:eastAsia="TT15Dt00" w:cs="TT105t00"/>
          <w:color w:val="000000"/>
          <w:sz w:val="21"/>
          <w:szCs w:val="21"/>
        </w:rPr>
        <w:t xml:space="preserve">• </w:t>
      </w:r>
      <w:r w:rsidR="00F64D92">
        <w:rPr>
          <w:rFonts w:eastAsia="TT15Dt00" w:cs="TT15Dt00"/>
          <w:color w:val="000000"/>
          <w:sz w:val="21"/>
          <w:szCs w:val="21"/>
        </w:rPr>
        <w:t>Ülesvõtte</w:t>
      </w:r>
      <w:r w:rsidRPr="00B00671">
        <w:rPr>
          <w:rFonts w:eastAsia="TT15Dt00" w:cs="TT15Dt00"/>
          <w:color w:val="000000"/>
          <w:sz w:val="21"/>
          <w:szCs w:val="21"/>
        </w:rPr>
        <w:t>l on m</w:t>
      </w:r>
      <w:r w:rsidR="003547CA">
        <w:rPr>
          <w:rFonts w:eastAsia="TT15Dt00" w:cs="TT15Dt00"/>
          <w:color w:val="000000"/>
          <w:sz w:val="21"/>
          <w:szCs w:val="21"/>
        </w:rPr>
        <w:t>ä</w:t>
      </w:r>
      <w:r w:rsidRPr="00B00671">
        <w:rPr>
          <w:rFonts w:eastAsia="TT15Dt00" w:cs="TT15Dt00"/>
          <w:color w:val="000000"/>
          <w:sz w:val="21"/>
          <w:szCs w:val="21"/>
        </w:rPr>
        <w:t>rgistatud vasak ja/</w:t>
      </w:r>
      <w:r w:rsidR="00F64D92">
        <w:rPr>
          <w:rFonts w:eastAsia="TT15Dt00" w:cs="TT15Dt00"/>
          <w:color w:val="000000"/>
          <w:sz w:val="21"/>
          <w:szCs w:val="21"/>
        </w:rPr>
        <w:t>või</w:t>
      </w:r>
      <w:r w:rsidRPr="00B00671">
        <w:rPr>
          <w:rFonts w:eastAsia="TT15Dt00" w:cs="TT15Dt00"/>
          <w:color w:val="000000"/>
          <w:sz w:val="21"/>
          <w:szCs w:val="21"/>
        </w:rPr>
        <w:t xml:space="preserve"> parem pool.</w:t>
      </w:r>
    </w:p>
    <w:p w:rsidR="00B00671" w:rsidRPr="00B00671" w:rsidRDefault="00B00671" w:rsidP="00F524CC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5Dt00"/>
          <w:color w:val="000000"/>
          <w:sz w:val="21"/>
          <w:szCs w:val="21"/>
        </w:rPr>
      </w:pPr>
      <w:r w:rsidRPr="00B00671">
        <w:rPr>
          <w:rFonts w:eastAsia="TT15Dt00" w:cs="TT105t00"/>
          <w:color w:val="000000"/>
          <w:sz w:val="21"/>
          <w:szCs w:val="21"/>
        </w:rPr>
        <w:t xml:space="preserve">• </w:t>
      </w:r>
      <w:r w:rsidR="00F64D92">
        <w:rPr>
          <w:rFonts w:eastAsia="TT15Dt00" w:cs="TT15Dt00"/>
          <w:color w:val="000000"/>
          <w:sz w:val="21"/>
          <w:szCs w:val="21"/>
        </w:rPr>
        <w:t>Ülesvõtte</w:t>
      </w:r>
      <w:r w:rsidRPr="00B00671">
        <w:rPr>
          <w:rFonts w:eastAsia="TT15Dt00" w:cs="TT15Dt00"/>
          <w:color w:val="000000"/>
          <w:sz w:val="21"/>
          <w:szCs w:val="21"/>
        </w:rPr>
        <w:t>l on n</w:t>
      </w:r>
      <w:r w:rsidR="003547CA">
        <w:rPr>
          <w:rFonts w:eastAsia="TT15Dt00" w:cs="TT15Dt00"/>
          <w:color w:val="000000"/>
          <w:sz w:val="21"/>
          <w:szCs w:val="21"/>
        </w:rPr>
        <w:t>ä</w:t>
      </w:r>
      <w:r w:rsidRPr="00B00671">
        <w:rPr>
          <w:rFonts w:eastAsia="TT15Dt00" w:cs="TT15Dt00"/>
          <w:color w:val="000000"/>
          <w:sz w:val="21"/>
          <w:szCs w:val="21"/>
        </w:rPr>
        <w:t>htavad k</w:t>
      </w:r>
      <w:r w:rsidR="003547CA">
        <w:rPr>
          <w:rFonts w:eastAsia="TT15Dt00" w:cs="TT15Dt00"/>
          <w:color w:val="000000"/>
          <w:sz w:val="21"/>
          <w:szCs w:val="21"/>
        </w:rPr>
        <w:t>õ</w:t>
      </w:r>
      <w:r w:rsidRPr="00B00671">
        <w:rPr>
          <w:rFonts w:eastAsia="TT15Dt00" w:cs="TT15Dt00"/>
          <w:color w:val="000000"/>
          <w:sz w:val="21"/>
          <w:szCs w:val="21"/>
        </w:rPr>
        <w:t>ik hambad ja hambajuured.</w:t>
      </w:r>
    </w:p>
    <w:p w:rsidR="00B00671" w:rsidRDefault="00B00671" w:rsidP="00F524CC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5Dt00"/>
          <w:color w:val="000000"/>
          <w:sz w:val="21"/>
          <w:szCs w:val="21"/>
        </w:rPr>
      </w:pPr>
      <w:r w:rsidRPr="00B00671">
        <w:rPr>
          <w:rFonts w:eastAsia="TT15Dt00" w:cs="TT105t00"/>
          <w:color w:val="000000"/>
          <w:sz w:val="21"/>
          <w:szCs w:val="21"/>
        </w:rPr>
        <w:t xml:space="preserve">• </w:t>
      </w:r>
      <w:r w:rsidRPr="00B00671">
        <w:rPr>
          <w:rFonts w:eastAsia="TT15Dt00" w:cs="TT15Dt00"/>
          <w:color w:val="000000"/>
          <w:sz w:val="21"/>
          <w:szCs w:val="21"/>
        </w:rPr>
        <w:t>Pildil on hea teravus ja kontrastsus.</w:t>
      </w:r>
    </w:p>
    <w:p w:rsidR="003547CA" w:rsidRPr="00B00671" w:rsidRDefault="003547CA" w:rsidP="00F524CC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5Dt00"/>
          <w:color w:val="000000"/>
          <w:sz w:val="21"/>
          <w:szCs w:val="21"/>
        </w:rPr>
      </w:pPr>
    </w:p>
    <w:p w:rsidR="00B00671" w:rsidRPr="00B00671" w:rsidRDefault="00B00671" w:rsidP="00F524CC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5Dt00"/>
          <w:color w:val="000000"/>
          <w:sz w:val="21"/>
          <w:szCs w:val="21"/>
        </w:rPr>
      </w:pPr>
      <w:r w:rsidRPr="00B00671">
        <w:rPr>
          <w:rFonts w:eastAsia="TT15Dt00" w:cs="TT105t00"/>
          <w:color w:val="000000"/>
          <w:sz w:val="21"/>
          <w:szCs w:val="21"/>
        </w:rPr>
        <w:t xml:space="preserve">• </w:t>
      </w:r>
      <w:r w:rsidR="003547CA">
        <w:rPr>
          <w:rFonts w:eastAsia="TT15Dt00" w:cs="TT15Dt00"/>
          <w:color w:val="000000"/>
          <w:sz w:val="21"/>
          <w:szCs w:val="21"/>
        </w:rPr>
        <w:t>Õ</w:t>
      </w:r>
      <w:r w:rsidRPr="00B00671">
        <w:rPr>
          <w:rFonts w:eastAsia="TT15Dt00" w:cs="TT15Dt00"/>
          <w:color w:val="000000"/>
          <w:sz w:val="21"/>
          <w:szCs w:val="21"/>
        </w:rPr>
        <w:t xml:space="preserve">igesti positsioneeritud </w:t>
      </w:r>
      <w:r w:rsidR="00F64D92">
        <w:rPr>
          <w:rFonts w:eastAsia="TT15Dt00" w:cs="TT15Dt00"/>
          <w:color w:val="000000"/>
          <w:sz w:val="21"/>
          <w:szCs w:val="21"/>
        </w:rPr>
        <w:t>ülesvõtte</w:t>
      </w:r>
      <w:r w:rsidRPr="00B00671">
        <w:rPr>
          <w:rFonts w:eastAsia="TT15Dt00" w:cs="TT15Dt00"/>
          <w:color w:val="000000"/>
          <w:sz w:val="21"/>
          <w:szCs w:val="21"/>
        </w:rPr>
        <w:t>l on:</w:t>
      </w:r>
    </w:p>
    <w:p w:rsidR="00B00671" w:rsidRPr="00B00671" w:rsidRDefault="00B00671" w:rsidP="00F524C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eastAsia="TT15Dt00" w:cs="TT15Dt00"/>
          <w:color w:val="000000"/>
          <w:sz w:val="21"/>
          <w:szCs w:val="21"/>
        </w:rPr>
      </w:pPr>
      <w:r w:rsidRPr="00B00671">
        <w:rPr>
          <w:rFonts w:eastAsia="TT15Dt00" w:cs="Courier"/>
          <w:color w:val="000000"/>
          <w:sz w:val="21"/>
          <w:szCs w:val="21"/>
        </w:rPr>
        <w:t xml:space="preserve">o </w:t>
      </w:r>
      <w:r w:rsidRPr="00B00671">
        <w:rPr>
          <w:rFonts w:eastAsia="TT15Dt00" w:cs="TT15Dt00"/>
          <w:color w:val="000000"/>
          <w:sz w:val="21"/>
          <w:szCs w:val="21"/>
        </w:rPr>
        <w:t xml:space="preserve">Nii </w:t>
      </w:r>
      <w:r w:rsidR="00F64D92">
        <w:rPr>
          <w:rFonts w:eastAsia="TT15Dt00" w:cs="TT15Dt00"/>
          <w:color w:val="000000"/>
          <w:sz w:val="21"/>
          <w:szCs w:val="21"/>
        </w:rPr>
        <w:t>üla</w:t>
      </w:r>
      <w:r w:rsidRPr="00B00671">
        <w:rPr>
          <w:rFonts w:eastAsia="TT15Dt00" w:cs="TT15Dt00"/>
          <w:color w:val="000000"/>
          <w:sz w:val="21"/>
          <w:szCs w:val="21"/>
        </w:rPr>
        <w:t>- kui ala</w:t>
      </w:r>
      <w:r w:rsidR="00F64D92">
        <w:rPr>
          <w:rFonts w:eastAsia="TT15Dt00" w:cs="TT15Dt00"/>
          <w:color w:val="000000"/>
          <w:sz w:val="21"/>
          <w:szCs w:val="21"/>
        </w:rPr>
        <w:t>lõua</w:t>
      </w:r>
      <w:r w:rsidRPr="00B00671">
        <w:rPr>
          <w:rFonts w:eastAsia="TT15Dt00" w:cs="TT15Dt00"/>
          <w:color w:val="000000"/>
          <w:sz w:val="21"/>
          <w:szCs w:val="21"/>
        </w:rPr>
        <w:t>luu hambajuured selgelt eristatavad</w:t>
      </w:r>
      <w:r w:rsidR="003547CA">
        <w:rPr>
          <w:rFonts w:eastAsia="TT15Dt00" w:cs="TT15Dt00"/>
          <w:color w:val="000000"/>
          <w:sz w:val="21"/>
          <w:szCs w:val="21"/>
        </w:rPr>
        <w:t>.</w:t>
      </w:r>
    </w:p>
    <w:p w:rsidR="00B00671" w:rsidRPr="00B00671" w:rsidRDefault="00B00671" w:rsidP="00F524C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eastAsia="TT15Dt00" w:cs="TT15Dt00"/>
          <w:color w:val="000000"/>
          <w:sz w:val="21"/>
          <w:szCs w:val="21"/>
        </w:rPr>
      </w:pPr>
      <w:r w:rsidRPr="00B00671">
        <w:rPr>
          <w:rFonts w:eastAsia="TT15Dt00" w:cs="Courier"/>
          <w:color w:val="000000"/>
          <w:sz w:val="21"/>
          <w:szCs w:val="21"/>
        </w:rPr>
        <w:t xml:space="preserve">o </w:t>
      </w:r>
      <w:r w:rsidRPr="00B00671">
        <w:rPr>
          <w:rFonts w:eastAsia="TT15Dt00" w:cs="TT15Dt00"/>
          <w:color w:val="000000"/>
          <w:sz w:val="21"/>
          <w:szCs w:val="21"/>
        </w:rPr>
        <w:t>N</w:t>
      </w:r>
      <w:r w:rsidR="003547CA">
        <w:rPr>
          <w:rFonts w:eastAsia="TT15Dt00" w:cs="TT15Dt00"/>
          <w:color w:val="000000"/>
          <w:sz w:val="21"/>
          <w:szCs w:val="21"/>
        </w:rPr>
        <w:t>ä</w:t>
      </w:r>
      <w:r w:rsidRPr="00B00671">
        <w:rPr>
          <w:rFonts w:eastAsia="TT15Dt00" w:cs="TT15Dt00"/>
          <w:color w:val="000000"/>
          <w:sz w:val="21"/>
          <w:szCs w:val="21"/>
        </w:rPr>
        <w:t>htav kogu ala</w:t>
      </w:r>
      <w:r w:rsidR="00F64D92">
        <w:rPr>
          <w:rFonts w:eastAsia="TT15Dt00" w:cs="TT15Dt00"/>
          <w:color w:val="000000"/>
          <w:sz w:val="21"/>
          <w:szCs w:val="21"/>
        </w:rPr>
        <w:t>lõug</w:t>
      </w:r>
      <w:r w:rsidRPr="00B00671">
        <w:rPr>
          <w:rFonts w:eastAsia="TT15Dt00" w:cs="TT15Dt00"/>
          <w:color w:val="000000"/>
          <w:sz w:val="21"/>
          <w:szCs w:val="21"/>
        </w:rPr>
        <w:t>, k.a. temporomandibulaarliiges</w:t>
      </w:r>
      <w:r w:rsidR="003547CA">
        <w:rPr>
          <w:rFonts w:eastAsia="TT15Dt00" w:cs="TT15Dt00"/>
          <w:color w:val="000000"/>
          <w:sz w:val="21"/>
          <w:szCs w:val="21"/>
        </w:rPr>
        <w:t>.</w:t>
      </w:r>
    </w:p>
    <w:p w:rsidR="00B00671" w:rsidRPr="00B00671" w:rsidRDefault="00B00671" w:rsidP="00F524C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eastAsia="TT15Dt00" w:cs="TT15Dt00"/>
          <w:color w:val="000000"/>
          <w:sz w:val="21"/>
          <w:szCs w:val="21"/>
        </w:rPr>
      </w:pPr>
      <w:r w:rsidRPr="00B00671">
        <w:rPr>
          <w:rFonts w:eastAsia="TT15Dt00" w:cs="Courier"/>
          <w:color w:val="000000"/>
          <w:sz w:val="21"/>
          <w:szCs w:val="21"/>
        </w:rPr>
        <w:t xml:space="preserve">o </w:t>
      </w:r>
      <w:r w:rsidRPr="00B00671">
        <w:rPr>
          <w:rFonts w:eastAsia="TT15Dt00" w:cs="TT15Dt00"/>
          <w:color w:val="000000"/>
          <w:sz w:val="21"/>
          <w:szCs w:val="21"/>
        </w:rPr>
        <w:t>K</w:t>
      </w:r>
      <w:r w:rsidR="003547CA">
        <w:rPr>
          <w:rFonts w:eastAsia="TT15Dt00" w:cs="TT15Dt00"/>
          <w:color w:val="000000"/>
          <w:sz w:val="21"/>
          <w:szCs w:val="21"/>
        </w:rPr>
        <w:t>õ</w:t>
      </w:r>
      <w:r w:rsidRPr="00B00671">
        <w:rPr>
          <w:rFonts w:eastAsia="TT15Dt00" w:cs="TT15Dt00"/>
          <w:color w:val="000000"/>
          <w:sz w:val="21"/>
          <w:szCs w:val="21"/>
        </w:rPr>
        <w:t>ik anatoomilised struktuurid s</w:t>
      </w:r>
      <w:r w:rsidR="003547CA">
        <w:rPr>
          <w:rFonts w:eastAsia="TT15Dt00" w:cs="TT15Dt00"/>
          <w:color w:val="000000"/>
          <w:sz w:val="21"/>
          <w:szCs w:val="21"/>
        </w:rPr>
        <w:t>ü</w:t>
      </w:r>
      <w:r w:rsidRPr="00B00671">
        <w:rPr>
          <w:rFonts w:eastAsia="TT15Dt00" w:cs="TT15Dt00"/>
          <w:color w:val="000000"/>
          <w:sz w:val="21"/>
          <w:szCs w:val="21"/>
        </w:rPr>
        <w:t>mmeetrilised</w:t>
      </w:r>
      <w:r w:rsidR="003547CA">
        <w:rPr>
          <w:rFonts w:eastAsia="TT15Dt00" w:cs="TT15Dt00"/>
          <w:color w:val="000000"/>
          <w:sz w:val="21"/>
          <w:szCs w:val="21"/>
        </w:rPr>
        <w:t>.</w:t>
      </w:r>
    </w:p>
    <w:p w:rsidR="00B00671" w:rsidRPr="00B00671" w:rsidRDefault="00B00671" w:rsidP="00F524C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eastAsia="TT15Dt00" w:cs="TT15Dt00"/>
          <w:color w:val="000000"/>
          <w:sz w:val="21"/>
          <w:szCs w:val="21"/>
        </w:rPr>
      </w:pPr>
      <w:r w:rsidRPr="00B00671">
        <w:rPr>
          <w:rFonts w:eastAsia="TT15Dt00" w:cs="Courier"/>
          <w:color w:val="000000"/>
          <w:sz w:val="21"/>
          <w:szCs w:val="21"/>
        </w:rPr>
        <w:t xml:space="preserve">o </w:t>
      </w:r>
      <w:r w:rsidRPr="00B00671">
        <w:rPr>
          <w:rFonts w:eastAsia="TT15Dt00" w:cs="TT15Dt00"/>
          <w:color w:val="000000"/>
          <w:sz w:val="21"/>
          <w:szCs w:val="21"/>
        </w:rPr>
        <w:t>Purihambad nii paremal kui ka vasakul v</w:t>
      </w:r>
      <w:r w:rsidR="003547CA">
        <w:rPr>
          <w:rFonts w:eastAsia="TT15Dt00" w:cs="TT15Dt00"/>
          <w:color w:val="000000"/>
          <w:sz w:val="21"/>
          <w:szCs w:val="21"/>
        </w:rPr>
        <w:t>õ</w:t>
      </w:r>
      <w:r w:rsidRPr="00B00671">
        <w:rPr>
          <w:rFonts w:eastAsia="TT15Dt00" w:cs="TT15Dt00"/>
          <w:color w:val="000000"/>
          <w:sz w:val="21"/>
          <w:szCs w:val="21"/>
        </w:rPr>
        <w:t>rdse suurusega</w:t>
      </w:r>
      <w:r w:rsidR="003547CA">
        <w:rPr>
          <w:rFonts w:eastAsia="TT15Dt00" w:cs="TT15Dt00"/>
          <w:color w:val="000000"/>
          <w:sz w:val="21"/>
          <w:szCs w:val="21"/>
        </w:rPr>
        <w:t>.</w:t>
      </w:r>
    </w:p>
    <w:p w:rsidR="00B00671" w:rsidRPr="00B00671" w:rsidRDefault="00B00671" w:rsidP="00F524C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eastAsia="TT15Dt00" w:cs="TT15Dt00"/>
          <w:color w:val="000000"/>
          <w:sz w:val="21"/>
          <w:szCs w:val="21"/>
        </w:rPr>
      </w:pPr>
      <w:r w:rsidRPr="00B00671">
        <w:rPr>
          <w:rFonts w:eastAsia="TT15Dt00" w:cs="Courier"/>
          <w:color w:val="000000"/>
          <w:sz w:val="21"/>
          <w:szCs w:val="21"/>
        </w:rPr>
        <w:t xml:space="preserve">o </w:t>
      </w:r>
      <w:r w:rsidRPr="00B00671">
        <w:rPr>
          <w:rFonts w:eastAsia="TT15Dt00" w:cs="TT15Dt00"/>
          <w:color w:val="000000"/>
          <w:sz w:val="21"/>
          <w:szCs w:val="21"/>
        </w:rPr>
        <w:t>K</w:t>
      </w:r>
      <w:r w:rsidR="00F73530">
        <w:rPr>
          <w:rFonts w:eastAsia="TT15Dt00" w:cs="TT15Dt00"/>
          <w:color w:val="000000"/>
          <w:sz w:val="21"/>
          <w:szCs w:val="21"/>
        </w:rPr>
        <w:t>õ</w:t>
      </w:r>
      <w:r w:rsidRPr="00B00671">
        <w:rPr>
          <w:rFonts w:eastAsia="TT15Dt00" w:cs="TT15Dt00"/>
          <w:color w:val="000000"/>
          <w:sz w:val="21"/>
          <w:szCs w:val="21"/>
        </w:rPr>
        <w:t xml:space="preserve">vasuulagi projitseerub </w:t>
      </w:r>
      <w:r w:rsidR="00F73530">
        <w:rPr>
          <w:rFonts w:eastAsia="TT15Dt00" w:cs="TT15Dt00"/>
          <w:color w:val="000000"/>
          <w:sz w:val="21"/>
          <w:szCs w:val="21"/>
        </w:rPr>
        <w:t>ü</w:t>
      </w:r>
      <w:r w:rsidRPr="00B00671">
        <w:rPr>
          <w:rFonts w:eastAsia="TT15Dt00" w:cs="TT15Dt00"/>
          <w:color w:val="000000"/>
          <w:sz w:val="21"/>
          <w:szCs w:val="21"/>
        </w:rPr>
        <w:t>lemiste hambajuurte tippude kohale</w:t>
      </w:r>
      <w:r w:rsidR="00F73530">
        <w:rPr>
          <w:rFonts w:eastAsia="TT15Dt00" w:cs="TT15Dt00"/>
          <w:color w:val="000000"/>
          <w:sz w:val="21"/>
          <w:szCs w:val="21"/>
        </w:rPr>
        <w:t>.</w:t>
      </w:r>
    </w:p>
    <w:p w:rsidR="00B00671" w:rsidRDefault="00B00671" w:rsidP="00F524C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eastAsia="TT15Dt00" w:cs="TT15Dt00"/>
          <w:color w:val="000000"/>
          <w:sz w:val="21"/>
          <w:szCs w:val="21"/>
        </w:rPr>
      </w:pPr>
      <w:r w:rsidRPr="00B00671">
        <w:rPr>
          <w:rFonts w:eastAsia="TT15Dt00" w:cs="Courier"/>
          <w:color w:val="000000"/>
          <w:sz w:val="21"/>
          <w:szCs w:val="21"/>
        </w:rPr>
        <w:t xml:space="preserve">o </w:t>
      </w:r>
      <w:r w:rsidRPr="00B00671">
        <w:rPr>
          <w:rFonts w:eastAsia="TT15Dt00" w:cs="TT15Dt00"/>
          <w:color w:val="000000"/>
          <w:sz w:val="21"/>
          <w:szCs w:val="21"/>
        </w:rPr>
        <w:t>Esihammastele projitseeruv l</w:t>
      </w:r>
      <w:r w:rsidR="003547CA">
        <w:rPr>
          <w:rFonts w:eastAsia="TT15Dt00" w:cs="TT15Dt00"/>
          <w:color w:val="000000"/>
          <w:sz w:val="21"/>
          <w:szCs w:val="21"/>
        </w:rPr>
        <w:t>ü</w:t>
      </w:r>
      <w:r w:rsidRPr="00B00671">
        <w:rPr>
          <w:rFonts w:eastAsia="TT15Dt00" w:cs="TT15Dt00"/>
          <w:color w:val="000000"/>
          <w:sz w:val="21"/>
          <w:szCs w:val="21"/>
        </w:rPr>
        <w:t xml:space="preserve">lisamba artefakt </w:t>
      </w:r>
      <w:r w:rsidR="00F64D92">
        <w:rPr>
          <w:rFonts w:eastAsia="TT15Dt00" w:cs="TT15Dt00"/>
          <w:color w:val="000000"/>
          <w:sz w:val="21"/>
          <w:szCs w:val="21"/>
        </w:rPr>
        <w:t>või</w:t>
      </w:r>
      <w:r w:rsidRPr="00B00671">
        <w:rPr>
          <w:rFonts w:eastAsia="TT15Dt00" w:cs="TT15Dt00"/>
          <w:color w:val="000000"/>
          <w:sz w:val="21"/>
          <w:szCs w:val="21"/>
        </w:rPr>
        <w:t xml:space="preserve">malikult </w:t>
      </w:r>
      <w:r w:rsidR="003547CA">
        <w:rPr>
          <w:rFonts w:eastAsia="TT15Dt00" w:cs="TT15Dt00"/>
          <w:color w:val="000000"/>
          <w:sz w:val="21"/>
          <w:szCs w:val="21"/>
        </w:rPr>
        <w:t>õ</w:t>
      </w:r>
      <w:r w:rsidRPr="00B00671">
        <w:rPr>
          <w:rFonts w:eastAsia="TT15Dt00" w:cs="TT15Dt00"/>
          <w:color w:val="000000"/>
          <w:sz w:val="21"/>
          <w:szCs w:val="21"/>
        </w:rPr>
        <w:t>rn</w:t>
      </w:r>
      <w:r w:rsidR="003547CA">
        <w:rPr>
          <w:rFonts w:eastAsia="TT15Dt00" w:cs="TT15Dt00"/>
          <w:color w:val="000000"/>
          <w:sz w:val="21"/>
          <w:szCs w:val="21"/>
        </w:rPr>
        <w:t>.</w:t>
      </w:r>
    </w:p>
    <w:p w:rsidR="003547CA" w:rsidRPr="00B00671" w:rsidRDefault="003547CA" w:rsidP="00F524C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eastAsia="TT15Dt00" w:cs="TT15Dt00"/>
          <w:color w:val="000000"/>
          <w:sz w:val="21"/>
          <w:szCs w:val="21"/>
        </w:rPr>
      </w:pPr>
    </w:p>
    <w:p w:rsidR="00B00671" w:rsidRPr="00B00671" w:rsidRDefault="00B00671" w:rsidP="00F524CC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5Dt00"/>
          <w:color w:val="000000"/>
          <w:sz w:val="21"/>
          <w:szCs w:val="21"/>
        </w:rPr>
      </w:pPr>
      <w:r w:rsidRPr="00B00671">
        <w:rPr>
          <w:rFonts w:eastAsia="TT15Dt00" w:cs="TT105t00"/>
          <w:color w:val="000000"/>
          <w:sz w:val="21"/>
          <w:szCs w:val="21"/>
        </w:rPr>
        <w:t xml:space="preserve">• </w:t>
      </w:r>
      <w:r w:rsidR="00F64D92">
        <w:rPr>
          <w:rFonts w:eastAsia="TT15Dt00" w:cs="TT15Dt00"/>
          <w:color w:val="000000"/>
          <w:sz w:val="21"/>
          <w:szCs w:val="21"/>
        </w:rPr>
        <w:t>Ülesvõte</w:t>
      </w:r>
      <w:r w:rsidRPr="00B00671">
        <w:rPr>
          <w:rFonts w:eastAsia="TT15Dt00" w:cs="TT15Dt00"/>
          <w:color w:val="000000"/>
          <w:sz w:val="21"/>
          <w:szCs w:val="21"/>
        </w:rPr>
        <w:t xml:space="preserve"> on </w:t>
      </w:r>
      <w:r w:rsidR="00282283">
        <w:rPr>
          <w:rFonts w:eastAsia="TT15Dt00" w:cs="TT15Dt00"/>
          <w:color w:val="000000"/>
          <w:sz w:val="21"/>
          <w:szCs w:val="21"/>
        </w:rPr>
        <w:t>arhiveeritud kohalikus andmebaasis.</w:t>
      </w:r>
    </w:p>
    <w:p w:rsidR="008912B5" w:rsidRDefault="008912B5" w:rsidP="00F524CC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60t00"/>
          <w:color w:val="000000"/>
          <w:sz w:val="21"/>
          <w:szCs w:val="21"/>
        </w:rPr>
      </w:pPr>
    </w:p>
    <w:p w:rsidR="00B00671" w:rsidRPr="008912B5" w:rsidRDefault="00B00671" w:rsidP="00F524CC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60t00"/>
          <w:b/>
          <w:color w:val="000000"/>
          <w:sz w:val="21"/>
          <w:szCs w:val="21"/>
        </w:rPr>
      </w:pPr>
      <w:r w:rsidRPr="008912B5">
        <w:rPr>
          <w:rFonts w:eastAsia="TT15Dt00" w:cs="TT160t00"/>
          <w:b/>
          <w:color w:val="000000"/>
          <w:sz w:val="21"/>
          <w:szCs w:val="21"/>
        </w:rPr>
        <w:t>INTERPRETEERIMINE, VASTUS JA DOKUMENTEERIMINE</w:t>
      </w:r>
    </w:p>
    <w:p w:rsidR="00B00671" w:rsidRPr="00B00671" w:rsidRDefault="00B00671" w:rsidP="00F524CC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5Dt00"/>
          <w:color w:val="000000"/>
          <w:sz w:val="21"/>
          <w:szCs w:val="21"/>
        </w:rPr>
      </w:pPr>
      <w:r w:rsidRPr="00B00671">
        <w:rPr>
          <w:rFonts w:eastAsia="TT15Dt00" w:cs="TT105t00"/>
          <w:color w:val="000000"/>
          <w:sz w:val="21"/>
          <w:szCs w:val="21"/>
        </w:rPr>
        <w:t xml:space="preserve">• </w:t>
      </w:r>
      <w:r w:rsidR="00025D96">
        <w:rPr>
          <w:rFonts w:eastAsia="TT15Dt00" w:cs="TT15Dt00"/>
          <w:color w:val="000000"/>
          <w:sz w:val="21"/>
          <w:szCs w:val="21"/>
        </w:rPr>
        <w:t>Hambaarst</w:t>
      </w:r>
      <w:bookmarkStart w:id="0" w:name="_GoBack"/>
      <w:bookmarkEnd w:id="0"/>
      <w:r w:rsidRPr="00B00671">
        <w:rPr>
          <w:rFonts w:eastAsia="TT15Dt00" w:cs="TT15Dt00"/>
          <w:color w:val="000000"/>
          <w:sz w:val="21"/>
          <w:szCs w:val="21"/>
        </w:rPr>
        <w:t xml:space="preserve"> kontrollib eelnevate sama anatoomilise piirkonna uuringute olemasolu pildipangas,</w:t>
      </w:r>
      <w:r w:rsidR="00F524CC">
        <w:rPr>
          <w:rFonts w:eastAsia="TT15Dt00" w:cs="TT15Dt00"/>
          <w:color w:val="000000"/>
          <w:sz w:val="21"/>
          <w:szCs w:val="21"/>
        </w:rPr>
        <w:t xml:space="preserve"> </w:t>
      </w:r>
      <w:r w:rsidRPr="00B00671">
        <w:rPr>
          <w:rFonts w:eastAsia="TT15Dt00" w:cs="TT15Dt00"/>
          <w:color w:val="000000"/>
          <w:sz w:val="21"/>
          <w:szCs w:val="21"/>
        </w:rPr>
        <w:t>vajadusel v</w:t>
      </w:r>
      <w:r w:rsidR="003547CA">
        <w:rPr>
          <w:rFonts w:eastAsia="TT15Dt00" w:cs="TT15Dt00"/>
          <w:color w:val="000000"/>
          <w:sz w:val="21"/>
          <w:szCs w:val="21"/>
        </w:rPr>
        <w:t>õ</w:t>
      </w:r>
      <w:r w:rsidRPr="00B00671">
        <w:rPr>
          <w:rFonts w:eastAsia="TT15Dt00" w:cs="TT15Dt00"/>
          <w:color w:val="000000"/>
          <w:sz w:val="21"/>
          <w:szCs w:val="21"/>
        </w:rPr>
        <w:t>rdleb uuringuid omavahel, interpreteerib leidu ja vormistab uuringule vastuse.</w:t>
      </w:r>
      <w:r w:rsidR="00F524CC">
        <w:rPr>
          <w:rFonts w:eastAsia="TT15Dt00" w:cs="TT15Dt00"/>
          <w:color w:val="000000"/>
          <w:sz w:val="21"/>
          <w:szCs w:val="21"/>
        </w:rPr>
        <w:t xml:space="preserve"> </w:t>
      </w:r>
      <w:r w:rsidRPr="00B00671">
        <w:rPr>
          <w:rFonts w:eastAsia="TT15Dt00" w:cs="TT15Dt00"/>
          <w:color w:val="000000"/>
          <w:sz w:val="21"/>
          <w:szCs w:val="21"/>
        </w:rPr>
        <w:t xml:space="preserve">Vormistatud on vastus saatekirjas esitatud </w:t>
      </w:r>
      <w:r w:rsidR="00F64D92">
        <w:rPr>
          <w:rFonts w:eastAsia="TT15Dt00" w:cs="TT15Dt00"/>
          <w:color w:val="000000"/>
          <w:sz w:val="21"/>
          <w:szCs w:val="21"/>
        </w:rPr>
        <w:t>küsi</w:t>
      </w:r>
      <w:r w:rsidRPr="00B00671">
        <w:rPr>
          <w:rFonts w:eastAsia="TT15Dt00" w:cs="TT15Dt00"/>
          <w:color w:val="000000"/>
          <w:sz w:val="21"/>
          <w:szCs w:val="21"/>
        </w:rPr>
        <w:t>musele ja kirjeldatud normist erinevat leidu.</w:t>
      </w:r>
    </w:p>
    <w:p w:rsidR="00B00671" w:rsidRPr="00B00671" w:rsidRDefault="00B00671" w:rsidP="00F524CC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5Dt00"/>
          <w:color w:val="000000"/>
          <w:sz w:val="21"/>
          <w:szCs w:val="21"/>
        </w:rPr>
      </w:pPr>
      <w:r w:rsidRPr="00B00671">
        <w:rPr>
          <w:rFonts w:eastAsia="TT15Dt00" w:cs="TT105t00"/>
          <w:color w:val="000000"/>
          <w:sz w:val="21"/>
          <w:szCs w:val="21"/>
        </w:rPr>
        <w:t xml:space="preserve">• </w:t>
      </w:r>
      <w:r w:rsidRPr="00B00671">
        <w:rPr>
          <w:rFonts w:eastAsia="TT15Dt00" w:cs="TT15Dt00"/>
          <w:color w:val="000000"/>
          <w:sz w:val="21"/>
          <w:szCs w:val="21"/>
        </w:rPr>
        <w:t>Normikohase leiu korral sisaldub vastuses sellekohane m</w:t>
      </w:r>
      <w:r w:rsidR="003547CA">
        <w:rPr>
          <w:rFonts w:eastAsia="TT15Dt00" w:cs="TT15Dt00"/>
          <w:color w:val="000000"/>
          <w:sz w:val="21"/>
          <w:szCs w:val="21"/>
        </w:rPr>
        <w:t>ä</w:t>
      </w:r>
      <w:r w:rsidRPr="00B00671">
        <w:rPr>
          <w:rFonts w:eastAsia="TT15Dt00" w:cs="TT15Dt00"/>
          <w:color w:val="000000"/>
          <w:sz w:val="21"/>
          <w:szCs w:val="21"/>
        </w:rPr>
        <w:t>rge.</w:t>
      </w:r>
    </w:p>
    <w:p w:rsidR="00B00671" w:rsidRPr="00B00671" w:rsidRDefault="00B00671" w:rsidP="00F524CC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5Dt00"/>
          <w:color w:val="000000"/>
          <w:sz w:val="21"/>
          <w:szCs w:val="21"/>
        </w:rPr>
      </w:pPr>
      <w:r w:rsidRPr="00B00671">
        <w:rPr>
          <w:rFonts w:eastAsia="TT15Dt00" w:cs="TT105t00"/>
          <w:color w:val="000000"/>
          <w:sz w:val="21"/>
          <w:szCs w:val="21"/>
        </w:rPr>
        <w:t xml:space="preserve">• </w:t>
      </w:r>
      <w:r w:rsidRPr="00B00671">
        <w:rPr>
          <w:rFonts w:eastAsia="TT15Dt00" w:cs="TT15Dt00"/>
          <w:color w:val="000000"/>
          <w:sz w:val="21"/>
          <w:szCs w:val="21"/>
        </w:rPr>
        <w:t>Vastuses on esitatud soovitused edasiste lisauuringute kohta, kui nendeks on vajadus.</w:t>
      </w:r>
    </w:p>
    <w:p w:rsidR="00B00671" w:rsidRPr="00B00671" w:rsidRDefault="00B00671" w:rsidP="00F524CC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5Dt00"/>
          <w:color w:val="000000"/>
          <w:sz w:val="21"/>
          <w:szCs w:val="21"/>
        </w:rPr>
      </w:pPr>
      <w:r w:rsidRPr="00B00671">
        <w:rPr>
          <w:rFonts w:eastAsia="TT15Dt00" w:cs="TT105t00"/>
          <w:color w:val="000000"/>
          <w:sz w:val="21"/>
          <w:szCs w:val="21"/>
        </w:rPr>
        <w:t xml:space="preserve">• </w:t>
      </w:r>
      <w:r w:rsidRPr="00B00671">
        <w:rPr>
          <w:rFonts w:eastAsia="TT15Dt00" w:cs="TT15Dt00"/>
          <w:color w:val="000000"/>
          <w:sz w:val="21"/>
          <w:szCs w:val="21"/>
        </w:rPr>
        <w:t>Kui on asjakohane, siis lisatakse vastusesse teave protseduuri muutmise kohta.</w:t>
      </w:r>
    </w:p>
    <w:p w:rsidR="00B00671" w:rsidRPr="00B00671" w:rsidRDefault="00B00671" w:rsidP="00F524CC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5Dt00"/>
          <w:color w:val="000000"/>
          <w:sz w:val="21"/>
          <w:szCs w:val="21"/>
        </w:rPr>
      </w:pPr>
      <w:r w:rsidRPr="00B00671">
        <w:rPr>
          <w:rFonts w:eastAsia="TT15Dt00" w:cs="TT105t00"/>
          <w:color w:val="000000"/>
          <w:sz w:val="21"/>
          <w:szCs w:val="21"/>
        </w:rPr>
        <w:t xml:space="preserve">• </w:t>
      </w:r>
      <w:r w:rsidRPr="00B00671">
        <w:rPr>
          <w:rFonts w:eastAsia="TT15Dt00" w:cs="TT15Dt00"/>
          <w:color w:val="000000"/>
          <w:sz w:val="21"/>
          <w:szCs w:val="21"/>
        </w:rPr>
        <w:t>Vastus arhiveeritakse infos</w:t>
      </w:r>
      <w:r w:rsidR="003547CA">
        <w:rPr>
          <w:rFonts w:eastAsia="TT15Dt00" w:cs="TT15Dt00"/>
          <w:color w:val="000000"/>
          <w:sz w:val="21"/>
          <w:szCs w:val="21"/>
        </w:rPr>
        <w:t>ü</w:t>
      </w:r>
      <w:r w:rsidRPr="00B00671">
        <w:rPr>
          <w:rFonts w:eastAsia="TT15Dt00" w:cs="TT15Dt00"/>
          <w:color w:val="000000"/>
          <w:sz w:val="21"/>
          <w:szCs w:val="21"/>
        </w:rPr>
        <w:t>steemis, uuring ja vastus on n</w:t>
      </w:r>
      <w:r w:rsidR="003547CA">
        <w:rPr>
          <w:rFonts w:eastAsia="TT15Dt00" w:cs="TT15Dt00"/>
          <w:color w:val="000000"/>
          <w:sz w:val="21"/>
          <w:szCs w:val="21"/>
        </w:rPr>
        <w:t>ä</w:t>
      </w:r>
      <w:r w:rsidRPr="00B00671">
        <w:rPr>
          <w:rFonts w:eastAsia="TT15Dt00" w:cs="TT15Dt00"/>
          <w:color w:val="000000"/>
          <w:sz w:val="21"/>
          <w:szCs w:val="21"/>
        </w:rPr>
        <w:t>htav pildipangas.</w:t>
      </w:r>
    </w:p>
    <w:p w:rsidR="008912B5" w:rsidRDefault="008912B5" w:rsidP="00F524CC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60t00"/>
          <w:color w:val="000000"/>
          <w:sz w:val="21"/>
          <w:szCs w:val="21"/>
        </w:rPr>
      </w:pPr>
    </w:p>
    <w:p w:rsidR="00B00671" w:rsidRPr="008912B5" w:rsidRDefault="00B00671" w:rsidP="00F524CC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60t00"/>
          <w:b/>
          <w:color w:val="000000"/>
          <w:sz w:val="21"/>
          <w:szCs w:val="21"/>
        </w:rPr>
      </w:pPr>
      <w:r w:rsidRPr="008912B5">
        <w:rPr>
          <w:rFonts w:eastAsia="TT15Dt00" w:cs="TT160t00"/>
          <w:b/>
          <w:color w:val="000000"/>
          <w:sz w:val="21"/>
          <w:szCs w:val="21"/>
        </w:rPr>
        <w:t>NÕUDED SEADMETELE</w:t>
      </w:r>
    </w:p>
    <w:p w:rsidR="00484453" w:rsidRPr="00B00671" w:rsidRDefault="00B00671" w:rsidP="00F524CC">
      <w:pPr>
        <w:jc w:val="both"/>
      </w:pPr>
      <w:r w:rsidRPr="00B00671">
        <w:rPr>
          <w:rFonts w:eastAsia="TT15Dt00" w:cs="TT15Dt00"/>
          <w:color w:val="000000"/>
          <w:sz w:val="21"/>
          <w:szCs w:val="21"/>
        </w:rPr>
        <w:t xml:space="preserve">Ortopantomograafia aparatuuris kasutatakse fosfoorplaati </w:t>
      </w:r>
      <w:r w:rsidR="00F64D92">
        <w:rPr>
          <w:rFonts w:eastAsia="TT15Dt00" w:cs="TT15Dt00"/>
          <w:color w:val="000000"/>
          <w:sz w:val="21"/>
          <w:szCs w:val="21"/>
        </w:rPr>
        <w:t>või</w:t>
      </w:r>
      <w:r w:rsidRPr="00B00671">
        <w:rPr>
          <w:rFonts w:eastAsia="TT15Dt00" w:cs="TT15Dt00"/>
          <w:color w:val="000000"/>
          <w:sz w:val="21"/>
          <w:szCs w:val="21"/>
        </w:rPr>
        <w:t xml:space="preserve"> t</w:t>
      </w:r>
      <w:r w:rsidR="003547CA">
        <w:rPr>
          <w:rFonts w:eastAsia="TT15Dt00" w:cs="TT15Dt00"/>
          <w:color w:val="000000"/>
          <w:sz w:val="21"/>
          <w:szCs w:val="21"/>
        </w:rPr>
        <w:t>ä</w:t>
      </w:r>
      <w:r w:rsidRPr="00B00671">
        <w:rPr>
          <w:rFonts w:eastAsia="TT15Dt00" w:cs="TT15Dt00"/>
          <w:color w:val="000000"/>
          <w:sz w:val="21"/>
          <w:szCs w:val="21"/>
        </w:rPr>
        <w:t>isdigitaalset kujutise retseptorit.</w:t>
      </w:r>
    </w:p>
    <w:sectPr w:rsidR="00484453" w:rsidRPr="00B00671" w:rsidSect="00E46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T15D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T160t00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TT105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59t00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931E4"/>
    <w:rsid w:val="00025D96"/>
    <w:rsid w:val="00282283"/>
    <w:rsid w:val="00290F15"/>
    <w:rsid w:val="003547CA"/>
    <w:rsid w:val="004135D5"/>
    <w:rsid w:val="00484453"/>
    <w:rsid w:val="008912B5"/>
    <w:rsid w:val="00B00671"/>
    <w:rsid w:val="00E05592"/>
    <w:rsid w:val="00E46967"/>
    <w:rsid w:val="00F524CC"/>
    <w:rsid w:val="00F64D92"/>
    <w:rsid w:val="00F73530"/>
    <w:rsid w:val="00F850DD"/>
    <w:rsid w:val="00F9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9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649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Ida-Tallinna Keskhaigla</Company>
  <LinksUpToDate>false</LinksUpToDate>
  <CharactersWithSpaces>4410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Priit Ruuge</dc:creator>
  <cp:keywords/>
  <dc:description/>
  <cp:lastModifiedBy>Priit Ruuge</cp:lastModifiedBy>
  <cp:revision>12</cp:revision>
  <dcterms:created xsi:type="dcterms:W3CDTF">2019-04-16T10:44:00Z</dcterms:created>
  <dcterms:modified xsi:type="dcterms:W3CDTF">2019-04-21T16:38:00Z</dcterms:modified>
</cp:coreProperties>
</file>